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DB9B" w14:textId="280F29DC" w:rsidR="00907BE6" w:rsidRPr="00907BE6" w:rsidRDefault="00907BE6" w:rsidP="00907BE6">
      <w:pPr>
        <w:pStyle w:val="Heading1"/>
        <w:numPr>
          <w:ilvl w:val="0"/>
          <w:numId w:val="0"/>
        </w:numPr>
        <w:jc w:val="center"/>
        <w:rPr>
          <w:sz w:val="28"/>
          <w:szCs w:val="24"/>
        </w:rPr>
      </w:pPr>
      <w:r w:rsidRPr="00907BE6">
        <w:rPr>
          <w:sz w:val="28"/>
          <w:szCs w:val="24"/>
        </w:rPr>
        <w:t>Demande d’obtention, d’extension ou de prolongation d’une accréditation</w:t>
      </w:r>
      <w:r w:rsidR="00F72442">
        <w:rPr>
          <w:sz w:val="28"/>
          <w:szCs w:val="24"/>
        </w:rPr>
        <w:t xml:space="preserve"> d’un laboratoire</w:t>
      </w:r>
    </w:p>
    <w:p w14:paraId="68D13084" w14:textId="77777777" w:rsidR="00907BE6" w:rsidRDefault="00907BE6" w:rsidP="00907BE6">
      <w:pPr>
        <w:pStyle w:val="Heading1"/>
        <w:numPr>
          <w:ilvl w:val="0"/>
          <w:numId w:val="0"/>
        </w:numPr>
        <w:ind w:left="432" w:hanging="432"/>
      </w:pPr>
    </w:p>
    <w:p w14:paraId="151221E5" w14:textId="77777777" w:rsidR="00563397" w:rsidRPr="00563397" w:rsidRDefault="00563397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sz w:val="2"/>
          <w:szCs w:val="2"/>
          <w:lang w:val="fr-LU"/>
        </w:rPr>
      </w:pPr>
    </w:p>
    <w:p w14:paraId="5E01633B" w14:textId="258FB4A7" w:rsidR="00907BE6" w:rsidRPr="00563397" w:rsidRDefault="00907BE6" w:rsidP="005633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00" w:after="120"/>
        <w:rPr>
          <w:b/>
          <w:bCs/>
          <w:lang w:val="fr-LU"/>
        </w:rPr>
      </w:pPr>
      <w:r w:rsidRPr="00563397">
        <w:rPr>
          <w:b/>
          <w:bCs/>
          <w:lang w:val="fr-LU"/>
        </w:rPr>
        <w:t>Informations générales</w:t>
      </w:r>
    </w:p>
    <w:p w14:paraId="35527C92" w14:textId="5E97AB60" w:rsidR="0053460C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lang w:val="fr-LU"/>
        </w:rPr>
      </w:pPr>
      <w:r w:rsidRPr="0053460C">
        <w:rPr>
          <w:lang w:val="fr-LU"/>
        </w:rPr>
        <w:t xml:space="preserve">Le formulaire dûment complété et signé doit </w:t>
      </w:r>
      <w:r w:rsidR="0053460C">
        <w:rPr>
          <w:lang w:val="fr-LU"/>
        </w:rPr>
        <w:t xml:space="preserve">être : </w:t>
      </w:r>
    </w:p>
    <w:p w14:paraId="4D2BC1B8" w14:textId="6F98A156" w:rsidR="00907BE6" w:rsidRPr="0053460C" w:rsidRDefault="0053460C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rStyle w:val="Hyperlink"/>
        </w:rPr>
      </w:pPr>
      <w:r>
        <w:rPr>
          <w:lang w:val="fr-LU"/>
        </w:rPr>
        <w:t xml:space="preserve">  - envoyé par </w:t>
      </w:r>
      <w:proofErr w:type="gramStart"/>
      <w:r w:rsidR="00907BE6" w:rsidRPr="0053460C">
        <w:rPr>
          <w:lang w:val="fr-LU"/>
        </w:rPr>
        <w:t>e-mail</w:t>
      </w:r>
      <w:proofErr w:type="gramEnd"/>
      <w:r w:rsidR="00907BE6" w:rsidRPr="0053460C">
        <w:rPr>
          <w:lang w:val="fr-LU"/>
        </w:rPr>
        <w:t xml:space="preserve"> </w:t>
      </w:r>
      <w:r w:rsidR="008429B8" w:rsidRPr="0053460C">
        <w:rPr>
          <w:lang w:val="fr-LU"/>
        </w:rPr>
        <w:t>à votre interlocuteur OLAS</w:t>
      </w:r>
      <w:r w:rsidR="00907BE6" w:rsidRPr="0053460C">
        <w:rPr>
          <w:lang w:val="fr-LU"/>
        </w:rPr>
        <w:t> </w:t>
      </w:r>
      <w:r>
        <w:rPr>
          <w:lang w:val="fr-LU"/>
        </w:rPr>
        <w:t xml:space="preserve">ou à </w:t>
      </w:r>
      <w:hyperlink r:id="rId8" w:history="1">
        <w:r w:rsidR="00907BE6" w:rsidRPr="0053460C">
          <w:rPr>
            <w:rStyle w:val="Hyperlink"/>
          </w:rPr>
          <w:t>olas@ilnas.etat.lu</w:t>
        </w:r>
      </w:hyperlink>
    </w:p>
    <w:p w14:paraId="40E3A6AA" w14:textId="36E532DB" w:rsidR="00907BE6" w:rsidRDefault="0053460C" w:rsidP="005346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lang w:val="fr-LU"/>
        </w:rPr>
      </w:pPr>
      <w:r>
        <w:t xml:space="preserve">  - ou </w:t>
      </w:r>
      <w:r w:rsidRPr="0053460C">
        <w:t>être déposé ou adressé par courrier à</w:t>
      </w:r>
      <w:r>
        <w:t xml:space="preserve"> l’adresse suivante :</w:t>
      </w:r>
    </w:p>
    <w:p w14:paraId="5D6F27CB" w14:textId="3F8087B9" w:rsidR="00907BE6" w:rsidRPr="00907BE6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fr-LU"/>
        </w:rPr>
      </w:pPr>
      <w:r w:rsidRPr="00907BE6">
        <w:rPr>
          <w:lang w:val="fr-LU"/>
        </w:rPr>
        <w:t>ILNAS</w:t>
      </w:r>
    </w:p>
    <w:p w14:paraId="0C569142" w14:textId="77777777" w:rsidR="00907BE6" w:rsidRPr="00907BE6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fr-LU"/>
        </w:rPr>
      </w:pPr>
      <w:r w:rsidRPr="00907BE6">
        <w:rPr>
          <w:lang w:val="fr-LU"/>
        </w:rPr>
        <w:t>Office Luxembourgeois d'Accréditation et de Surveillance</w:t>
      </w:r>
    </w:p>
    <w:p w14:paraId="700F43C6" w14:textId="77777777" w:rsidR="00907BE6" w:rsidRPr="00907BE6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US"/>
        </w:rPr>
      </w:pPr>
      <w:r w:rsidRPr="00907BE6">
        <w:rPr>
          <w:lang w:val="en-US"/>
        </w:rPr>
        <w:t>South Lane Tower I</w:t>
      </w:r>
    </w:p>
    <w:p w14:paraId="14A808FB" w14:textId="77777777" w:rsidR="00907BE6" w:rsidRPr="00907BE6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US"/>
        </w:rPr>
      </w:pPr>
      <w:r w:rsidRPr="00907BE6">
        <w:rPr>
          <w:lang w:val="en-US"/>
        </w:rPr>
        <w:t>1, avenue du Swing</w:t>
      </w:r>
    </w:p>
    <w:p w14:paraId="0D6D3704" w14:textId="77777777" w:rsidR="00907BE6" w:rsidRDefault="00907BE6" w:rsidP="00907B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lang w:val="fr-LU"/>
        </w:rPr>
      </w:pPr>
      <w:r w:rsidRPr="00907BE6">
        <w:rPr>
          <w:lang w:val="fr-LU"/>
        </w:rPr>
        <w:t>L-4367 Belvaux</w:t>
      </w:r>
    </w:p>
    <w:p w14:paraId="0CC47FCD" w14:textId="77777777" w:rsidR="00227A71" w:rsidRPr="00227A71" w:rsidRDefault="00227A71" w:rsidP="00227A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40"/>
        <w:rPr>
          <w:lang w:val="fr-LU"/>
        </w:rPr>
      </w:pPr>
      <w:r w:rsidRPr="005626B4">
        <w:rPr>
          <w:u w:val="single"/>
          <w:lang w:val="fr-LU"/>
        </w:rPr>
        <w:t>Documents à joindre</w:t>
      </w:r>
      <w:r w:rsidRPr="00227A71">
        <w:rPr>
          <w:lang w:val="fr-LU"/>
        </w:rPr>
        <w:t xml:space="preserve"> en cas de demande d’obtention ou de prolongation :</w:t>
      </w:r>
    </w:p>
    <w:p w14:paraId="6967A247" w14:textId="441CB5E6" w:rsidR="00227A71" w:rsidRPr="00227A71" w:rsidRDefault="00227A71" w:rsidP="00227A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fr-LU"/>
        </w:rPr>
      </w:pPr>
      <w:r w:rsidRPr="00227A71">
        <w:rPr>
          <w:sz w:val="18"/>
          <w:szCs w:val="18"/>
          <w:lang w:val="fr-LU"/>
        </w:rPr>
        <w:sym w:font="Wingdings" w:char="F0FC"/>
      </w:r>
      <w:r>
        <w:rPr>
          <w:lang w:val="fr-LU"/>
        </w:rPr>
        <w:t xml:space="preserve">  </w:t>
      </w:r>
      <w:hyperlink r:id="rId9" w:history="1">
        <w:r w:rsidRPr="002105F2">
          <w:rPr>
            <w:rStyle w:val="Hyperlink"/>
            <w:i/>
            <w:iCs/>
            <w:lang w:val="fr-LU"/>
          </w:rPr>
          <w:t>F001D – Obligations applicables aux organismes d’évaluation de la conformité</w:t>
        </w:r>
      </w:hyperlink>
      <w:r w:rsidRPr="00227A71">
        <w:rPr>
          <w:lang w:val="fr-LU"/>
        </w:rPr>
        <w:t xml:space="preserve"> dûment rempli et signé</w:t>
      </w:r>
    </w:p>
    <w:p w14:paraId="794684DE" w14:textId="12E2BD08" w:rsidR="00227A71" w:rsidRDefault="00227A71" w:rsidP="00227A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00"/>
        <w:rPr>
          <w:lang w:val="fr-LU"/>
        </w:rPr>
      </w:pPr>
      <w:r w:rsidRPr="00227A71">
        <w:rPr>
          <w:sz w:val="18"/>
          <w:szCs w:val="18"/>
          <w:lang w:val="fr-LU"/>
        </w:rPr>
        <w:sym w:font="Wingdings" w:char="F0FC"/>
      </w:r>
      <w:r>
        <w:rPr>
          <w:lang w:val="fr-LU"/>
        </w:rPr>
        <w:t xml:space="preserve">  </w:t>
      </w:r>
      <w:hyperlink r:id="rId10" w:history="1">
        <w:r w:rsidRPr="002105F2">
          <w:rPr>
            <w:rStyle w:val="Hyperlink"/>
            <w:i/>
            <w:iCs/>
            <w:lang w:val="fr-LU"/>
          </w:rPr>
          <w:t>F001E – Annexe à une demande d’accréditation d’un organisme multisite</w:t>
        </w:r>
      </w:hyperlink>
      <w:r>
        <w:rPr>
          <w:lang w:val="fr-LU"/>
        </w:rPr>
        <w:t xml:space="preserve"> en cas d’organisme multisite</w:t>
      </w:r>
    </w:p>
    <w:p w14:paraId="7FB87CCD" w14:textId="1B0EDA40" w:rsidR="005626B4" w:rsidRDefault="005626B4" w:rsidP="005626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fr-LU"/>
        </w:rPr>
      </w:pPr>
      <w:r>
        <w:rPr>
          <w:lang w:val="fr-LU"/>
        </w:rPr>
        <w:t>Pour les laboratoires de biologie médicale :</w:t>
      </w:r>
    </w:p>
    <w:p w14:paraId="733B9699" w14:textId="156388E0" w:rsidR="005626B4" w:rsidRDefault="005626B4" w:rsidP="005626B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fr-LU"/>
        </w:rPr>
      </w:pPr>
      <w:r w:rsidRPr="00227A71">
        <w:rPr>
          <w:sz w:val="18"/>
          <w:szCs w:val="18"/>
          <w:lang w:val="fr-LU"/>
        </w:rPr>
        <w:sym w:font="Wingdings" w:char="F0FC"/>
      </w:r>
      <w:r>
        <w:rPr>
          <w:lang w:val="fr-LU"/>
        </w:rPr>
        <w:t xml:space="preserve">  Pour toute demande d’obtention de l’accréditation, joindre les autorisations</w:t>
      </w:r>
      <w:r w:rsidRPr="005626B4">
        <w:t xml:space="preserve"> d'exercer la fonction de </w:t>
      </w:r>
      <w:r>
        <w:t>« </w:t>
      </w:r>
      <w:r w:rsidRPr="005626B4">
        <w:rPr>
          <w:i/>
          <w:iCs/>
        </w:rPr>
        <w:t>responsable d'un laboratoire d'analyses de biologie médicale</w:t>
      </w:r>
      <w:r>
        <w:t> » des biologistes.</w:t>
      </w:r>
    </w:p>
    <w:p w14:paraId="73EE22B8" w14:textId="11B6D5AC" w:rsidR="00227A71" w:rsidRPr="00227A71" w:rsidRDefault="00227A71" w:rsidP="00227A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"/>
          <w:szCs w:val="2"/>
          <w:lang w:val="fr-LU"/>
        </w:rPr>
      </w:pPr>
      <w:r>
        <w:rPr>
          <w:sz w:val="2"/>
          <w:szCs w:val="2"/>
          <w:lang w:val="fr-LU"/>
        </w:rPr>
        <w:t>$</w:t>
      </w:r>
    </w:p>
    <w:p w14:paraId="13FBAEDD" w14:textId="6024C5B4" w:rsidR="00907BE6" w:rsidRPr="00B11131" w:rsidRDefault="00907BE6" w:rsidP="005626B4">
      <w:pPr>
        <w:pStyle w:val="Heading1"/>
        <w:numPr>
          <w:ilvl w:val="0"/>
          <w:numId w:val="1"/>
        </w:numPr>
        <w:spacing w:before="360"/>
        <w:ind w:left="431" w:hanging="431"/>
      </w:pPr>
      <w:r w:rsidRPr="00B11131">
        <w:t xml:space="preserve">Renseignements </w:t>
      </w:r>
      <w:r w:rsidR="001E4374">
        <w:t>principaux</w:t>
      </w:r>
    </w:p>
    <w:p w14:paraId="397006A3" w14:textId="47EE9B69" w:rsidR="00907BE6" w:rsidRDefault="00907BE6" w:rsidP="00907BE6">
      <w:pPr>
        <w:pStyle w:val="Heading2"/>
        <w:numPr>
          <w:ilvl w:val="1"/>
          <w:numId w:val="1"/>
        </w:numPr>
      </w:pPr>
      <w:r w:rsidRPr="00B11131">
        <w:t>Identification du laboratoire demandeur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3544"/>
        <w:gridCol w:w="4211"/>
      </w:tblGrid>
      <w:tr w:rsidR="001C61A8" w:rsidRPr="0018512D" w14:paraId="32259D8D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7AF1" w14:textId="3C48D397" w:rsidR="000B20C4" w:rsidRDefault="000B20C4" w:rsidP="00BB212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du laboratoire demandeur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605152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730BD" w14:textId="429DED85" w:rsidR="000B20C4" w:rsidRPr="00E2476F" w:rsidRDefault="00E2476F" w:rsidP="00BB212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1A3545">
                  <w:rPr>
                    <w:rStyle w:val="PlaceholderText"/>
                    <w:rFonts w:eastAsiaTheme="minorHAnsi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C61A8" w:rsidRPr="0018512D" w14:paraId="39BD8D73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118E7" w14:textId="678672C1" w:rsidR="0067742E" w:rsidRPr="000B20C4" w:rsidRDefault="0067742E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</w:t>
            </w:r>
            <w:r w:rsidRPr="000B20C4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° du registre de commerce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949350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53561" w14:textId="7A2BF636" w:rsidR="0067742E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53AE075E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B7774" w14:textId="1A26F0A9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 w:rsidRPr="000B20C4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Forme juridique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855910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2679F" w14:textId="2F46375D" w:rsidR="000B20C4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044DDCEB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76371" w14:textId="4B215B00" w:rsidR="00782BC3" w:rsidRDefault="00782BC3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Site web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894353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FEC163" w14:textId="4A3494B6" w:rsidR="00782BC3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B20C4" w14:paraId="4A1005BD" w14:textId="77777777" w:rsidTr="001C61A8">
        <w:trPr>
          <w:trHeight w:val="397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9521C" w14:textId="629613B9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Adresse </w:t>
            </w:r>
            <w:r w:rsidR="0067742E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physique </w:t>
            </w: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du laboratoire</w:t>
            </w:r>
            <w:r w:rsidR="00782BC3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(siège)</w:t>
            </w:r>
          </w:p>
        </w:tc>
      </w:tr>
      <w:tr w:rsidR="001C61A8" w:rsidRPr="0018512D" w14:paraId="372DEBC3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ADB8E" w14:textId="247E1C91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Rue et n°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153912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65B717" w14:textId="092420B1" w:rsidR="000B20C4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6BA67C91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A5BCC" w14:textId="151ABF65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Code postal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448017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6097A5" w14:textId="23BA6A23" w:rsidR="000B20C4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04B10AA3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5A888" w14:textId="3E2D3B91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Ville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200168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F4BF1" w14:textId="791DB1E9" w:rsidR="000B20C4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5E767523" w14:textId="77777777" w:rsidTr="001C61A8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1B787" w14:textId="6852F427" w:rsidR="000B20C4" w:rsidRDefault="000B20C4" w:rsidP="000B20C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Pays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98382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A853E" w14:textId="79330523" w:rsidR="000B20C4" w:rsidRPr="00E2476F" w:rsidRDefault="00E2476F" w:rsidP="000B20C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406062" w14:paraId="189B3F2C" w14:textId="77777777" w:rsidTr="001C61A8">
        <w:trPr>
          <w:trHeight w:val="39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90BE" w14:textId="77777777" w:rsidR="001A05E5" w:rsidRDefault="001A05E5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Adresse postale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929" w14:textId="298495E7" w:rsidR="001A05E5" w:rsidRPr="00406062" w:rsidRDefault="005F5F60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sdt>
              <w:sdtPr>
                <w:rPr>
                  <w:rFonts w:cs="Arial"/>
                  <w:bCs/>
                  <w:i w:val="0"/>
                  <w:iCs/>
                  <w:snapToGrid w:val="0"/>
                  <w:color w:val="auto"/>
                  <w:lang w:val="fr-FR" w:eastAsia="sv-SE"/>
                </w:rPr>
                <w:id w:val="-1917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5E5" w:rsidRPr="00406062">
                  <w:rPr>
                    <w:rFonts w:ascii="Segoe UI Symbol" w:hAnsi="Segoe UI Symbol" w:cs="Segoe UI Symbol"/>
                    <w:bCs/>
                    <w:i w:val="0"/>
                    <w:iCs/>
                    <w:snapToGrid w:val="0"/>
                    <w:color w:val="auto"/>
                    <w:lang w:val="fr-FR" w:eastAsia="sv-SE"/>
                  </w:rPr>
                  <w:t>☐</w:t>
                </w:r>
              </w:sdtContent>
            </w:sdt>
            <w:r w:rsidR="001A05E5" w:rsidRP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</w:t>
            </w:r>
            <w:proofErr w:type="gramStart"/>
            <w:r w:rsidR="001A05E5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identique</w:t>
            </w:r>
            <w:proofErr w:type="gramEnd"/>
            <w:r w:rsidR="001A05E5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à l’adresse physique ci-dessus</w:t>
            </w:r>
          </w:p>
        </w:tc>
      </w:tr>
      <w:tr w:rsidR="001C61A8" w:rsidRPr="001A05E5" w14:paraId="0F36D31E" w14:textId="77777777" w:rsidTr="001C61A8">
        <w:trPr>
          <w:trHeight w:val="397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3415" w14:textId="77777777" w:rsidR="001A05E5" w:rsidRDefault="001A05E5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CD7" w14:textId="77777777" w:rsidR="001A05E5" w:rsidRDefault="005F5F60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sdt>
              <w:sdtPr>
                <w:rPr>
                  <w:rFonts w:cs="Arial"/>
                  <w:bCs/>
                  <w:i w:val="0"/>
                  <w:iCs/>
                  <w:snapToGrid w:val="0"/>
                  <w:color w:val="auto"/>
                  <w:lang w:val="fr-FR" w:eastAsia="sv-SE"/>
                </w:rPr>
                <w:id w:val="199467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5E5" w:rsidRPr="00406062">
                  <w:rPr>
                    <w:rFonts w:ascii="Segoe UI Symbol" w:hAnsi="Segoe UI Symbol" w:cs="Segoe UI Symbol"/>
                    <w:bCs/>
                    <w:i w:val="0"/>
                    <w:iCs/>
                    <w:snapToGrid w:val="0"/>
                    <w:color w:val="auto"/>
                    <w:lang w:val="fr-FR" w:eastAsia="sv-SE"/>
                  </w:rPr>
                  <w:t>☐</w:t>
                </w:r>
              </w:sdtContent>
            </w:sdt>
            <w:r w:rsidR="001A05E5" w:rsidRP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</w:t>
            </w:r>
            <w:proofErr w:type="gramStart"/>
            <w:r w:rsidR="001A05E5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adresse</w:t>
            </w:r>
            <w:proofErr w:type="gramEnd"/>
            <w:r w:rsidR="001A05E5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postale différente</w:t>
            </w:r>
          </w:p>
        </w:tc>
        <w:sdt>
          <w:sdtPr>
            <w:id w:val="-1983847647"/>
            <w:placeholder>
              <w:docPart w:val="5FAC4FD5DBFC4C53A0E9ED78C6DE8BD0"/>
            </w:placeholder>
            <w:showingPlcHdr/>
            <w:text/>
          </w:sdtPr>
          <w:sdtEndPr/>
          <w:sdtContent>
            <w:tc>
              <w:tcPr>
                <w:tcW w:w="4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9C2B52" w14:textId="77777777" w:rsidR="001A05E5" w:rsidRPr="001A05E5" w:rsidRDefault="001A05E5" w:rsidP="00FF7302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>
                  <w:rPr>
                    <w:rStyle w:val="PlaceholderText"/>
                  </w:rPr>
                  <w:t>Veuillez indiquer l’adresse</w:t>
                </w:r>
              </w:p>
            </w:tc>
          </w:sdtContent>
        </w:sdt>
      </w:tr>
    </w:tbl>
    <w:p w14:paraId="3753C505" w14:textId="43F290F6" w:rsidR="003D77C9" w:rsidRPr="00B11131" w:rsidRDefault="003D77C9" w:rsidP="003D77C9">
      <w:pPr>
        <w:pStyle w:val="Heading2"/>
        <w:numPr>
          <w:ilvl w:val="1"/>
          <w:numId w:val="1"/>
        </w:numPr>
      </w:pPr>
      <w:r w:rsidRPr="00B11131">
        <w:t>Cette demande concerne</w:t>
      </w:r>
      <w:r w:rsidR="00193E7D">
        <w:rPr>
          <w:rStyle w:val="FootnoteReference"/>
        </w:rPr>
        <w:footnoteReference w:id="1"/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1"/>
        <w:gridCol w:w="9204"/>
      </w:tblGrid>
      <w:tr w:rsidR="003D77C9" w:rsidRPr="00FF55B3" w14:paraId="79B5DE6B" w14:textId="77777777" w:rsidTr="00FF730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2989" w14:textId="77777777" w:rsidR="003D77C9" w:rsidRDefault="005F5F60" w:rsidP="00FF7302">
            <w:pPr>
              <w:rPr>
                <w:lang w:val="fr-LU"/>
              </w:rPr>
            </w:pPr>
            <w:sdt>
              <w:sdtPr>
                <w:id w:val="16522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  <w:r w:rsidR="003D77C9">
              <w:t xml:space="preserve"> 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822A5" w14:textId="745A1046" w:rsidR="003D77C9" w:rsidRDefault="003D77C9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la</w:t>
            </w:r>
            <w:proofErr w:type="gramEnd"/>
            <w:r w:rsidRPr="002102FB">
              <w:rPr>
                <w:rFonts w:cs="Arial"/>
                <w:iCs/>
              </w:rPr>
              <w:t xml:space="preserve"> norme EN ISO/IEC 17025</w:t>
            </w:r>
            <w:r w:rsidR="00955BE1">
              <w:rPr>
                <w:rFonts w:cs="Arial"/>
                <w:iCs/>
              </w:rPr>
              <w:t xml:space="preserve"> – </w:t>
            </w:r>
            <w:r w:rsidRPr="002102FB">
              <w:rPr>
                <w:rFonts w:cs="Arial"/>
                <w:iCs/>
              </w:rPr>
              <w:t>laboratoire</w:t>
            </w:r>
            <w:r w:rsidR="00955BE1">
              <w:rPr>
                <w:rFonts w:cs="Arial"/>
                <w:iCs/>
              </w:rPr>
              <w:t xml:space="preserve">s </w:t>
            </w:r>
            <w:r w:rsidRPr="002102FB">
              <w:rPr>
                <w:rFonts w:cs="Arial"/>
                <w:iCs/>
              </w:rPr>
              <w:t>d'essais</w:t>
            </w:r>
          </w:p>
        </w:tc>
      </w:tr>
      <w:tr w:rsidR="003D77C9" w:rsidRPr="00FF55B3" w14:paraId="103DC6D0" w14:textId="77777777" w:rsidTr="00FF730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9DD7" w14:textId="77777777" w:rsidR="003D77C9" w:rsidRDefault="005F5F60" w:rsidP="00FF7302">
            <w:pPr>
              <w:rPr>
                <w:lang w:val="fr-LU"/>
              </w:rPr>
            </w:pPr>
            <w:sdt>
              <w:sdtPr>
                <w:id w:val="12204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  <w:r w:rsidR="003D77C9">
              <w:t xml:space="preserve"> 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E1B65" w14:textId="309AD154" w:rsidR="003D77C9" w:rsidRDefault="003D77C9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la</w:t>
            </w:r>
            <w:proofErr w:type="gramEnd"/>
            <w:r w:rsidRPr="002102FB">
              <w:rPr>
                <w:rFonts w:cs="Arial"/>
                <w:iCs/>
              </w:rPr>
              <w:t xml:space="preserve"> norme EN ISO/IEC 17025</w:t>
            </w:r>
            <w:r>
              <w:rPr>
                <w:rFonts w:cs="Arial"/>
                <w:iCs/>
              </w:rPr>
              <w:t xml:space="preserve"> </w:t>
            </w:r>
            <w:r w:rsidR="00955BE1">
              <w:rPr>
                <w:rFonts w:cs="Arial"/>
                <w:iCs/>
              </w:rPr>
              <w:t>– l</w:t>
            </w:r>
            <w:r w:rsidRPr="002102FB">
              <w:rPr>
                <w:rFonts w:cs="Arial"/>
                <w:iCs/>
              </w:rPr>
              <w:t>aboratoire</w:t>
            </w:r>
            <w:r w:rsidR="00955BE1">
              <w:rPr>
                <w:rFonts w:cs="Arial"/>
                <w:iCs/>
              </w:rPr>
              <w:t>s</w:t>
            </w:r>
            <w:r w:rsidRPr="002102FB">
              <w:rPr>
                <w:rFonts w:cs="Arial"/>
                <w:iCs/>
              </w:rPr>
              <w:t xml:space="preserve"> d'étalonnages</w:t>
            </w:r>
          </w:p>
        </w:tc>
      </w:tr>
      <w:tr w:rsidR="003D77C9" w:rsidRPr="00FF55B3" w14:paraId="3FB4B87C" w14:textId="77777777" w:rsidTr="00FF730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DA3A" w14:textId="77777777" w:rsidR="003D77C9" w:rsidRDefault="005F5F60" w:rsidP="00FF7302">
            <w:pPr>
              <w:rPr>
                <w:lang w:val="fr-LU"/>
              </w:rPr>
            </w:pPr>
            <w:sdt>
              <w:sdtPr>
                <w:id w:val="-2650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  <w:r w:rsidR="003D77C9">
              <w:t xml:space="preserve"> 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0B38C" w14:textId="1A52B82C" w:rsidR="003D77C9" w:rsidRDefault="003D77C9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la</w:t>
            </w:r>
            <w:proofErr w:type="gramEnd"/>
            <w:r w:rsidRPr="002102FB">
              <w:rPr>
                <w:rFonts w:cs="Arial"/>
                <w:iCs/>
              </w:rPr>
              <w:t xml:space="preserve"> norme ISO 151</w:t>
            </w:r>
            <w:r w:rsidR="00955BE1">
              <w:rPr>
                <w:rFonts w:cs="Arial"/>
                <w:iCs/>
              </w:rPr>
              <w:t xml:space="preserve">89 – </w:t>
            </w:r>
            <w:r w:rsidRPr="002102FB">
              <w:rPr>
                <w:rFonts w:cs="Arial"/>
                <w:iCs/>
              </w:rPr>
              <w:t>laboratoire</w:t>
            </w:r>
            <w:r w:rsidR="00955BE1">
              <w:rPr>
                <w:rFonts w:cs="Arial"/>
                <w:iCs/>
              </w:rPr>
              <w:t xml:space="preserve">s </w:t>
            </w:r>
            <w:r>
              <w:rPr>
                <w:rFonts w:cs="Arial"/>
                <w:iCs/>
              </w:rPr>
              <w:t>de</w:t>
            </w:r>
            <w:r w:rsidRPr="002102FB">
              <w:rPr>
                <w:rFonts w:cs="Arial"/>
                <w:iCs/>
              </w:rPr>
              <w:t xml:space="preserve"> biologie médicale</w:t>
            </w:r>
          </w:p>
        </w:tc>
      </w:tr>
    </w:tbl>
    <w:p w14:paraId="1316307C" w14:textId="77777777" w:rsidR="003D77C9" w:rsidRDefault="003D77C9" w:rsidP="00193E7D">
      <w:pPr>
        <w:keepNext/>
        <w:spacing w:before="80" w:after="80"/>
      </w:pPr>
      <w:r w:rsidRPr="00961CBF">
        <w:t>Pour 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1"/>
        <w:gridCol w:w="9204"/>
      </w:tblGrid>
      <w:tr w:rsidR="003D77C9" w:rsidRPr="00FF55B3" w14:paraId="53F54968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CACE" w14:textId="77777777" w:rsidR="003D77C9" w:rsidRDefault="005F5F60" w:rsidP="00FF7302">
            <w:pPr>
              <w:rPr>
                <w:lang w:val="fr-LU"/>
              </w:rPr>
            </w:pPr>
            <w:sdt>
              <w:sdtPr>
                <w:id w:val="178322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  <w:r w:rsidR="003D77C9">
              <w:t xml:space="preserve"> 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71ECC" w14:textId="77777777" w:rsidR="003D77C9" w:rsidRDefault="003D77C9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une</w:t>
            </w:r>
            <w:proofErr w:type="gramEnd"/>
            <w:r w:rsidRPr="002102FB">
              <w:rPr>
                <w:rFonts w:cs="Arial"/>
                <w:iCs/>
              </w:rPr>
              <w:t xml:space="preserve"> accréditation initiale</w:t>
            </w:r>
          </w:p>
        </w:tc>
      </w:tr>
      <w:tr w:rsidR="003D77C9" w:rsidRPr="00FF55B3" w14:paraId="194AF63C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F7B2" w14:textId="77777777" w:rsidR="003D77C9" w:rsidRDefault="005F5F60" w:rsidP="00FF7302">
            <w:pPr>
              <w:rPr>
                <w:lang w:val="fr-LU"/>
              </w:rPr>
            </w:pPr>
            <w:sdt>
              <w:sdtPr>
                <w:id w:val="-9060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  <w:r w:rsidR="003D77C9">
              <w:t xml:space="preserve"> 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42422" w14:textId="77777777" w:rsidR="003D77C9" w:rsidRDefault="003D77C9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une</w:t>
            </w:r>
            <w:proofErr w:type="gramEnd"/>
            <w:r w:rsidRPr="002102FB">
              <w:rPr>
                <w:rFonts w:cs="Arial"/>
                <w:iCs/>
              </w:rPr>
              <w:t xml:space="preserve"> prolongation (renouvellement) de l'accréditation</w:t>
            </w:r>
          </w:p>
        </w:tc>
      </w:tr>
      <w:tr w:rsidR="003D77C9" w:rsidRPr="00FF55B3" w14:paraId="195EE75F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304" w14:textId="77777777" w:rsidR="003D77C9" w:rsidRDefault="005F5F60" w:rsidP="00FF7302">
            <w:sdt>
              <w:sdtPr>
                <w:id w:val="13556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77BA2" w14:textId="77777777" w:rsidR="003D77C9" w:rsidRPr="002102FB" w:rsidRDefault="003D77C9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20" w:right="567"/>
              <w:rPr>
                <w:rFonts w:cs="Arial"/>
                <w:i w:val="0"/>
                <w:iCs/>
                <w:color w:val="auto"/>
                <w:lang w:val="fr-FR"/>
              </w:rPr>
            </w:pPr>
            <w:proofErr w:type="gramStart"/>
            <w:r w:rsidRPr="002102FB">
              <w:rPr>
                <w:rFonts w:cs="Arial"/>
                <w:i w:val="0"/>
                <w:iCs/>
                <w:color w:val="auto"/>
                <w:lang w:val="fr-FR"/>
              </w:rPr>
              <w:t>une</w:t>
            </w:r>
            <w:proofErr w:type="gramEnd"/>
            <w:r w:rsidRPr="002102FB">
              <w:rPr>
                <w:rFonts w:cs="Arial"/>
                <w:i w:val="0"/>
                <w:iCs/>
                <w:color w:val="auto"/>
                <w:lang w:val="fr-FR"/>
              </w:rPr>
              <w:t xml:space="preserve"> extension de la portée de l'accréditation</w:t>
            </w:r>
          </w:p>
        </w:tc>
      </w:tr>
      <w:tr w:rsidR="003D77C9" w:rsidRPr="00FF55B3" w14:paraId="745F9221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E21A" w14:textId="77777777" w:rsidR="003D77C9" w:rsidRPr="00FB2DB5" w:rsidRDefault="005F5F60" w:rsidP="00FF7302">
            <w:pPr>
              <w:rPr>
                <w:lang w:val="fr-LU"/>
              </w:rPr>
            </w:pPr>
            <w:sdt>
              <w:sdtPr>
                <w:id w:val="-9854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 w:rsidRPr="00FB2DB5">
                  <w:rPr>
                    <w:rFonts w:eastAsia="MS Gothic" w:hint="eastAsia"/>
                  </w:rPr>
                  <w:t>☐</w:t>
                </w:r>
              </w:sdtContent>
            </w:sdt>
            <w:r w:rsidR="003D77C9" w:rsidRPr="00FB2DB5">
              <w:t xml:space="preserve"> 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5014C" w14:textId="77777777" w:rsidR="003D77C9" w:rsidRPr="00FB2DB5" w:rsidRDefault="003D77C9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20" w:right="567"/>
              <w:rPr>
                <w:rFonts w:cs="Arial"/>
                <w:i w:val="0"/>
                <w:iCs/>
                <w:color w:val="auto"/>
                <w:lang w:val="fr-FR"/>
              </w:rPr>
            </w:pPr>
            <w:proofErr w:type="gramStart"/>
            <w:r w:rsidRPr="00FB2DB5">
              <w:rPr>
                <w:rFonts w:cs="Arial"/>
                <w:i w:val="0"/>
                <w:iCs/>
                <w:color w:val="auto"/>
                <w:lang w:val="fr-FR"/>
              </w:rPr>
              <w:t>une</w:t>
            </w:r>
            <w:proofErr w:type="gramEnd"/>
            <w:r w:rsidRPr="00FB2DB5">
              <w:rPr>
                <w:rFonts w:cs="Arial"/>
                <w:i w:val="0"/>
                <w:iCs/>
                <w:color w:val="auto"/>
                <w:lang w:val="fr-FR"/>
              </w:rPr>
              <w:t xml:space="preserve"> nouvelle version de la norme d’accréditation</w:t>
            </w:r>
          </w:p>
        </w:tc>
      </w:tr>
      <w:tr w:rsidR="003D77C9" w:rsidRPr="00FF55B3" w14:paraId="0F6A3137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DCF" w14:textId="77777777" w:rsidR="003D77C9" w:rsidRPr="00FB2DB5" w:rsidRDefault="005F5F60" w:rsidP="00FF7302">
            <w:sdt>
              <w:sdtPr>
                <w:id w:val="-795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 w:rsidRPr="00FB2DB5">
                  <w:rPr>
                    <w:rFonts w:eastAsia="MS Gothic" w:hint="eastAsia"/>
                  </w:rPr>
                  <w:t>☐</w:t>
                </w:r>
              </w:sdtContent>
            </w:sdt>
            <w:r w:rsidR="003D77C9" w:rsidRPr="00FB2DB5">
              <w:t xml:space="preserve"> 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0CE60" w14:textId="77777777" w:rsidR="003D77C9" w:rsidRPr="00FB2DB5" w:rsidRDefault="003D77C9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20" w:right="567"/>
              <w:rPr>
                <w:rFonts w:cs="Arial"/>
                <w:i w:val="0"/>
                <w:iCs/>
                <w:color w:val="auto"/>
                <w:lang w:val="fr-FR"/>
              </w:rPr>
            </w:pPr>
            <w:proofErr w:type="gramStart"/>
            <w:r>
              <w:rPr>
                <w:rFonts w:cs="Arial"/>
                <w:i w:val="0"/>
                <w:iCs/>
                <w:color w:val="auto"/>
                <w:lang w:val="fr-FR"/>
              </w:rPr>
              <w:t>u</w:t>
            </w:r>
            <w:r w:rsidRPr="00FB2DB5">
              <w:rPr>
                <w:rFonts w:cs="Arial"/>
                <w:i w:val="0"/>
                <w:iCs/>
                <w:color w:val="auto"/>
                <w:lang w:val="fr-FR"/>
              </w:rPr>
              <w:t>n</w:t>
            </w:r>
            <w:proofErr w:type="gramEnd"/>
            <w:r w:rsidRPr="00FB2DB5">
              <w:rPr>
                <w:rFonts w:cs="Arial"/>
                <w:i w:val="0"/>
                <w:iCs/>
                <w:color w:val="auto"/>
                <w:lang w:val="fr-FR"/>
              </w:rPr>
              <w:t xml:space="preserve"> transfert de l’accréditation vers une nouvelle entité juridique</w:t>
            </w:r>
          </w:p>
        </w:tc>
      </w:tr>
      <w:tr w:rsidR="003D77C9" w:rsidRPr="00FF55B3" w14:paraId="1D93E7A2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3AA" w14:textId="77777777" w:rsidR="003D77C9" w:rsidRDefault="005F5F60" w:rsidP="00FF7302">
            <w:sdt>
              <w:sdtPr>
                <w:id w:val="14122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7C9" w:rsidRPr="00FB2DB5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F72CD" w14:textId="77777777" w:rsidR="003D77C9" w:rsidRPr="00CC1574" w:rsidRDefault="003D77C9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20" w:right="567"/>
              <w:rPr>
                <w:rFonts w:cs="Arial"/>
                <w:b/>
                <w:i w:val="0"/>
                <w:iCs/>
                <w:color w:val="auto"/>
                <w:u w:val="single"/>
                <w:lang w:val="fr-FR"/>
              </w:rPr>
            </w:pPr>
            <w:proofErr w:type="gramStart"/>
            <w:r w:rsidRPr="007B4B44">
              <w:rPr>
                <w:rFonts w:cs="Arial"/>
                <w:i w:val="0"/>
                <w:iCs/>
                <w:color w:val="auto"/>
                <w:lang w:val="fr-FR"/>
              </w:rPr>
              <w:t>une</w:t>
            </w:r>
            <w:proofErr w:type="gramEnd"/>
            <w:r w:rsidRPr="007B4B44">
              <w:rPr>
                <w:rFonts w:cs="Arial"/>
                <w:i w:val="0"/>
                <w:iCs/>
                <w:color w:val="auto"/>
                <w:lang w:val="fr-FR"/>
              </w:rPr>
              <w:t xml:space="preserve"> demande de flexibilité de la portée d’accréditation</w:t>
            </w:r>
          </w:p>
        </w:tc>
      </w:tr>
    </w:tbl>
    <w:p w14:paraId="0DB73AB2" w14:textId="732E74F6" w:rsidR="0019342B" w:rsidRPr="00B11131" w:rsidRDefault="001E4374" w:rsidP="0019342B">
      <w:pPr>
        <w:pStyle w:val="Heading1"/>
        <w:numPr>
          <w:ilvl w:val="0"/>
          <w:numId w:val="1"/>
        </w:numPr>
        <w:spacing w:before="240"/>
        <w:ind w:left="431" w:hanging="431"/>
      </w:pPr>
      <w:r>
        <w:t>Renseignements complémentaires</w:t>
      </w:r>
    </w:p>
    <w:p w14:paraId="2C662B93" w14:textId="77777777" w:rsidR="0019342B" w:rsidRP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contextualSpacing/>
        <w:rPr>
          <w:sz w:val="2"/>
          <w:szCs w:val="2"/>
          <w:lang w:val="fr-LU"/>
        </w:rPr>
      </w:pPr>
    </w:p>
    <w:p w14:paraId="678D39CE" w14:textId="77777777" w:rsidR="0019342B" w:rsidRP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sz w:val="2"/>
          <w:szCs w:val="2"/>
          <w:lang w:val="fr-LU"/>
        </w:rPr>
      </w:pPr>
    </w:p>
    <w:p w14:paraId="6C4C6261" w14:textId="7796EED0" w:rsidR="0019342B" w:rsidRP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lang w:val="fr-LU"/>
        </w:rPr>
      </w:pPr>
      <w:r w:rsidRPr="0019342B">
        <w:rPr>
          <w:lang w:val="fr-LU"/>
        </w:rPr>
        <w:t xml:space="preserve">Les rubriques suivantes sont à renseigner en cas de </w:t>
      </w:r>
      <w:r w:rsidRPr="0018415D">
        <w:rPr>
          <w:b/>
          <w:bCs/>
          <w:lang w:val="fr-LU"/>
        </w:rPr>
        <w:t>demande d’obtention</w:t>
      </w:r>
      <w:r w:rsidRPr="0019342B">
        <w:rPr>
          <w:lang w:val="fr-LU"/>
        </w:rPr>
        <w:t xml:space="preserve"> </w:t>
      </w:r>
      <w:r w:rsidRPr="0018415D">
        <w:rPr>
          <w:lang w:val="fr-LU"/>
        </w:rPr>
        <w:t xml:space="preserve">et </w:t>
      </w:r>
      <w:r w:rsidRPr="0018415D">
        <w:rPr>
          <w:b/>
          <w:bCs/>
          <w:lang w:val="fr-LU"/>
        </w:rPr>
        <w:t>en cas de</w:t>
      </w:r>
      <w:r w:rsidRPr="0018415D">
        <w:rPr>
          <w:lang w:val="fr-LU"/>
        </w:rPr>
        <w:t xml:space="preserve"> </w:t>
      </w:r>
      <w:r w:rsidRPr="0018415D">
        <w:rPr>
          <w:b/>
          <w:bCs/>
          <w:lang w:val="fr-LU"/>
        </w:rPr>
        <w:t>changements</w:t>
      </w:r>
      <w:r w:rsidRPr="0019342B">
        <w:rPr>
          <w:lang w:val="fr-LU"/>
        </w:rPr>
        <w:t>.</w:t>
      </w:r>
    </w:p>
    <w:p w14:paraId="46E33ADF" w14:textId="1D58D077" w:rsid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color w:val="003FE6"/>
          <w:lang w:val="fr-LU"/>
        </w:rPr>
      </w:pPr>
      <w:r w:rsidRPr="0019342B">
        <w:rPr>
          <w:i/>
          <w:iCs/>
          <w:lang w:val="fr-LU"/>
        </w:rPr>
        <w:t xml:space="preserve">En l’absence de changements, veuillez </w:t>
      </w:r>
      <w:r w:rsidR="000D3E41">
        <w:rPr>
          <w:i/>
          <w:iCs/>
          <w:lang w:val="fr-LU"/>
        </w:rPr>
        <w:t>passer</w:t>
      </w:r>
      <w:r w:rsidRPr="0019342B">
        <w:rPr>
          <w:i/>
          <w:iCs/>
          <w:lang w:val="fr-LU"/>
        </w:rPr>
        <w:t xml:space="preserve"> au point </w:t>
      </w:r>
      <w:hyperlink w:anchor="_Portées_d’accréditation" w:history="1">
        <w:r w:rsidRPr="000E2C34">
          <w:rPr>
            <w:rStyle w:val="Hyperlink"/>
            <w:lang w:val="fr-LU"/>
          </w:rPr>
          <w:t>C. Portée d’accréditation</w:t>
        </w:r>
      </w:hyperlink>
    </w:p>
    <w:p w14:paraId="113DC147" w14:textId="77777777" w:rsidR="0019342B" w:rsidRP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contextualSpacing/>
        <w:jc w:val="center"/>
        <w:rPr>
          <w:i/>
          <w:iCs/>
          <w:sz w:val="2"/>
          <w:szCs w:val="2"/>
          <w:lang w:val="fr-LU"/>
        </w:rPr>
      </w:pPr>
    </w:p>
    <w:p w14:paraId="7E927092" w14:textId="77777777" w:rsidR="0019342B" w:rsidRPr="0019342B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contextualSpacing/>
        <w:rPr>
          <w:sz w:val="2"/>
          <w:szCs w:val="2"/>
          <w:lang w:val="fr-LU"/>
        </w:rPr>
      </w:pPr>
    </w:p>
    <w:p w14:paraId="21460CC5" w14:textId="77777777" w:rsidR="0019342B" w:rsidRPr="00227A71" w:rsidRDefault="0019342B" w:rsidP="001934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"/>
          <w:szCs w:val="2"/>
          <w:lang w:val="fr-LU"/>
        </w:rPr>
      </w:pPr>
      <w:r>
        <w:rPr>
          <w:sz w:val="2"/>
          <w:szCs w:val="2"/>
          <w:lang w:val="fr-LU"/>
        </w:rPr>
        <w:t>$</w:t>
      </w:r>
    </w:p>
    <w:p w14:paraId="5109DC07" w14:textId="61B6D423" w:rsidR="00E105AD" w:rsidRDefault="00E105AD" w:rsidP="00E105AD">
      <w:pPr>
        <w:pStyle w:val="Heading2"/>
        <w:numPr>
          <w:ilvl w:val="1"/>
          <w:numId w:val="1"/>
        </w:numPr>
      </w:pPr>
      <w:r w:rsidRPr="002102FB">
        <w:t>Responsable du laboratoire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88"/>
        <w:gridCol w:w="7947"/>
      </w:tblGrid>
      <w:tr w:rsidR="001C61A8" w:rsidRPr="0018512D" w14:paraId="79822BD9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AEB0A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et prénom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562442463"/>
            <w:placeholder>
              <w:docPart w:val="20E7D52A485F44B28D187FE169219B7D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780BA" w14:textId="71AD0568" w:rsidR="001A3545" w:rsidRPr="00E2476F" w:rsidRDefault="001C61A8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1999AA63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9113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Fonction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2117006797"/>
            <w:placeholder>
              <w:docPart w:val="3DB8131EF6294683AFAFDBDAF968F9EA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6BF67" w14:textId="12572827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C66C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24B353D2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A54E2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Tél.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2022610602"/>
            <w:placeholder>
              <w:docPart w:val="5C46F1472E064152A549B11A662BFEDA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72F6D" w14:textId="32FEAC60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C66C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C61A8" w:rsidRPr="0018512D" w14:paraId="075420B9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3766F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proofErr w:type="gramStart"/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E-Mail</w:t>
            </w:r>
            <w:proofErr w:type="gramEnd"/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301699323"/>
            <w:placeholder>
              <w:docPart w:val="F2FBF607DB94483492FEACF3D091D94B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033D51" w14:textId="342EAF87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C66C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17819F2" w14:textId="069CE21A" w:rsidR="00E105AD" w:rsidRDefault="00E105AD" w:rsidP="00E105AD">
      <w:pPr>
        <w:pStyle w:val="Heading2"/>
        <w:numPr>
          <w:ilvl w:val="1"/>
          <w:numId w:val="1"/>
        </w:numPr>
      </w:pPr>
      <w:r w:rsidRPr="002102FB">
        <w:t>Interlocuteur pour l'OLAS</w:t>
      </w:r>
      <w:r w:rsidRPr="003D55DF">
        <w:rPr>
          <w:vertAlign w:val="superscript"/>
        </w:rPr>
        <w:footnoteReference w:id="2"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88"/>
        <w:gridCol w:w="7947"/>
      </w:tblGrid>
      <w:tr w:rsidR="001A3545" w:rsidRPr="0018512D" w14:paraId="576EA6E8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8305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et prénom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470403243"/>
            <w:placeholder>
              <w:docPart w:val="EE15A0CA2771458C902ECD7E95315151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3EBEC" w14:textId="7F663462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818F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2D64BA91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5FAF5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Fonction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642153122"/>
            <w:placeholder>
              <w:docPart w:val="3CFEF6EEC3374DD4B5BB23D69E47DCED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95954" w14:textId="2F7D9437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818F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0668112F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6185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Tél.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363825594"/>
            <w:placeholder>
              <w:docPart w:val="078759D3C0654183B7152009903DA735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12011" w14:textId="25729AD3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818F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4B9F27E4" w14:textId="77777777" w:rsidTr="001C61A8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7E5D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proofErr w:type="gramStart"/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E-Mail</w:t>
            </w:r>
            <w:proofErr w:type="gramEnd"/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570955750"/>
            <w:placeholder>
              <w:docPart w:val="CFF900F6743C4F78A21AA807827107AD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E9DBB9" w14:textId="05405FE4" w:rsidR="001A3545" w:rsidRPr="00E2476F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818F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091291B" w14:textId="77777777" w:rsidR="00C71C49" w:rsidRDefault="00C71C49" w:rsidP="00C71C49">
      <w:pPr>
        <w:pStyle w:val="Heading2"/>
        <w:numPr>
          <w:ilvl w:val="1"/>
          <w:numId w:val="1"/>
        </w:numPr>
      </w:pPr>
      <w:r w:rsidRPr="002102FB">
        <w:t>Langue de référence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642"/>
        <w:gridCol w:w="494"/>
        <w:gridCol w:w="1072"/>
        <w:gridCol w:w="495"/>
        <w:gridCol w:w="1148"/>
        <w:gridCol w:w="495"/>
        <w:gridCol w:w="1389"/>
      </w:tblGrid>
      <w:tr w:rsidR="00C71C49" w14:paraId="55B2F780" w14:textId="77777777" w:rsidTr="00C71C49">
        <w:trPr>
          <w:trHeight w:val="3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2B1B2" w14:textId="77777777" w:rsidR="00C71C49" w:rsidRDefault="00C71C49" w:rsidP="00FF7302">
            <w:r>
              <w:t>Vos langues de référence 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F0B" w14:textId="77777777" w:rsidR="00C71C49" w:rsidRDefault="005F5F60" w:rsidP="00FF7302">
            <w:sdt>
              <w:sdtPr>
                <w:id w:val="-181632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4799E" w14:textId="77777777" w:rsidR="00C71C49" w:rsidRDefault="00C71C49" w:rsidP="00FF7302">
            <w:r>
              <w:t>Français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8D53" w14:textId="77777777" w:rsidR="00C71C49" w:rsidRDefault="005F5F60" w:rsidP="00FF7302">
            <w:sdt>
              <w:sdtPr>
                <w:id w:val="1711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eastAsia="MS Gothic" w:hint="eastAsia"/>
                  </w:rPr>
                  <w:t>☐</w:t>
                </w:r>
              </w:sdtContent>
            </w:sdt>
            <w:r w:rsidR="00C71C49"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C6458" w14:textId="77777777" w:rsidR="00C71C49" w:rsidRDefault="00C71C49" w:rsidP="00FF7302">
            <w:r>
              <w:t>Allemand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0D6" w14:textId="534A0D3C" w:rsidR="00C71C49" w:rsidRDefault="005F5F60" w:rsidP="00FF7302">
            <w:sdt>
              <w:sdtPr>
                <w:id w:val="2136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C49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FBF19" w14:textId="77777777" w:rsidR="00C71C49" w:rsidRDefault="00C71C49" w:rsidP="00FF7302">
            <w:r>
              <w:t>Anglais</w:t>
            </w:r>
          </w:p>
        </w:tc>
      </w:tr>
    </w:tbl>
    <w:p w14:paraId="465482BE" w14:textId="77777777" w:rsidR="00C71C49" w:rsidRDefault="00C71C49" w:rsidP="00C71C49">
      <w:pPr>
        <w:pStyle w:val="Heading2"/>
        <w:numPr>
          <w:ilvl w:val="1"/>
          <w:numId w:val="1"/>
        </w:numPr>
      </w:pPr>
      <w:r w:rsidRPr="002102FB">
        <w:t>Effectif</w:t>
      </w:r>
      <w:r>
        <w:t xml:space="preserve"> du laboratoire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60"/>
        <w:gridCol w:w="2975"/>
      </w:tblGrid>
      <w:tr w:rsidR="001A3545" w:rsidRPr="0018512D" w14:paraId="259EC748" w14:textId="77777777" w:rsidTr="001A3545">
        <w:trPr>
          <w:trHeight w:val="397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88359" w14:textId="2767908B" w:rsidR="001A3545" w:rsidRDefault="001A3545" w:rsidP="001A3545">
            <w:r>
              <w:t xml:space="preserve">Effectif permanent de l'organisme demandeur ou équivalents temps plein : </w:t>
            </w:r>
          </w:p>
        </w:tc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1325479063"/>
            <w:placeholder>
              <w:docPart w:val="A7C6AC1CAF5E4710ABE5467DF8AAB49C"/>
            </w:placeholder>
            <w:showingPlcHdr/>
          </w:sdtPr>
          <w:sdtEndPr/>
          <w:sdtContent>
            <w:tc>
              <w:tcPr>
                <w:tcW w:w="2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3BC62" w14:textId="1D8A1948" w:rsidR="001A3545" w:rsidRPr="001A3545" w:rsidRDefault="001A3545" w:rsidP="001A3545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A3545" w:rsidRPr="0018512D" w14:paraId="71D3787B" w14:textId="77777777" w:rsidTr="001A3545">
        <w:trPr>
          <w:trHeight w:val="397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FDA2A" w14:textId="4688B770" w:rsidR="001A3545" w:rsidRDefault="001A3545" w:rsidP="001A3545">
            <w:r>
              <w:t xml:space="preserve">Effectif technique de l'organisme demandeur ou équivalents temps plein : </w:t>
            </w:r>
          </w:p>
        </w:tc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-1514445450"/>
            <w:placeholder>
              <w:docPart w:val="687DCA95F1D24B04BC25931A5D040EF5"/>
            </w:placeholder>
            <w:showingPlcHdr/>
          </w:sdtPr>
          <w:sdtEndPr/>
          <w:sdtContent>
            <w:tc>
              <w:tcPr>
                <w:tcW w:w="2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716243" w14:textId="6497B5A8" w:rsidR="001A3545" w:rsidRPr="001A3545" w:rsidRDefault="001A3545" w:rsidP="001A3545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DCDC609" w14:textId="77777777" w:rsidR="00C71C49" w:rsidRPr="002102FB" w:rsidRDefault="00C71C49" w:rsidP="00C71C49">
      <w:pPr>
        <w:pStyle w:val="Heading2"/>
        <w:numPr>
          <w:ilvl w:val="1"/>
          <w:numId w:val="1"/>
        </w:numPr>
      </w:pPr>
      <w:r w:rsidRPr="002102FB">
        <w:lastRenderedPageBreak/>
        <w:t>Activités principales du laboratoire demandeur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5"/>
      </w:tblGrid>
      <w:tr w:rsidR="00C71C49" w:rsidRPr="0018512D" w14:paraId="486A0B3F" w14:textId="77777777" w:rsidTr="00FF7302">
        <w:trPr>
          <w:trHeight w:val="1070"/>
        </w:trPr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480074853"/>
            <w:placeholder>
              <w:docPart w:val="F3241185A0EF466FA0ECC68404AFCB73"/>
            </w:placeholder>
            <w:showingPlcHdr/>
          </w:sdtPr>
          <w:sdtEndPr/>
          <w:sdtContent>
            <w:tc>
              <w:tcPr>
                <w:tcW w:w="9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32D9F" w14:textId="33CF6011" w:rsidR="00C71C49" w:rsidRPr="001A3545" w:rsidRDefault="001A3545" w:rsidP="00FF7302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120"/>
                  <w:ind w:left="0" w:right="34" w:firstLine="0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A746F63" w14:textId="1F57C33F" w:rsidR="00C71C49" w:rsidRPr="00FF55B3" w:rsidRDefault="00C71C49" w:rsidP="00C71C49">
      <w:pPr>
        <w:pStyle w:val="Heading2"/>
        <w:numPr>
          <w:ilvl w:val="1"/>
          <w:numId w:val="1"/>
        </w:numPr>
      </w:pPr>
      <w:r w:rsidRPr="00FF55B3">
        <w:t xml:space="preserve">Lieux de réalisation des </w:t>
      </w:r>
      <w:r w:rsidR="0018415D">
        <w:t>analyses, essais ou étalonnages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1"/>
        <w:gridCol w:w="4602"/>
        <w:gridCol w:w="4602"/>
      </w:tblGrid>
      <w:tr w:rsidR="00C71C49" w:rsidRPr="00FF55B3" w14:paraId="66C49CFC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A82" w14:textId="77777777" w:rsidR="00C71C49" w:rsidRDefault="005F5F60" w:rsidP="00FF7302">
            <w:pPr>
              <w:jc w:val="left"/>
              <w:rPr>
                <w:lang w:val="fr-LU"/>
              </w:rPr>
            </w:pPr>
            <w:sdt>
              <w:sdtPr>
                <w:id w:val="-16320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eastAsia="MS Gothic" w:hint="eastAsia"/>
                  </w:rPr>
                  <w:t>☐</w:t>
                </w:r>
              </w:sdtContent>
            </w:sdt>
            <w:r w:rsidR="00C71C49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C74AC" w14:textId="77777777" w:rsidR="00C71C49" w:rsidRPr="00FF55B3" w:rsidRDefault="00C71C49" w:rsidP="00FF730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20" w:right="567"/>
              <w:jc w:val="left"/>
              <w:rPr>
                <w:rFonts w:cs="Arial"/>
                <w:i w:val="0"/>
                <w:iCs/>
                <w:color w:val="auto"/>
                <w:lang w:val="fr-FR"/>
              </w:rPr>
            </w:pPr>
            <w:proofErr w:type="gramStart"/>
            <w:r w:rsidRPr="002102FB">
              <w:rPr>
                <w:rFonts w:cs="Arial"/>
                <w:i w:val="0"/>
                <w:iCs/>
                <w:color w:val="auto"/>
                <w:lang w:val="fr-FR"/>
              </w:rPr>
              <w:t>au</w:t>
            </w:r>
            <w:proofErr w:type="gramEnd"/>
            <w:r w:rsidRPr="002102FB">
              <w:rPr>
                <w:rFonts w:cs="Arial"/>
                <w:i w:val="0"/>
                <w:iCs/>
                <w:color w:val="auto"/>
                <w:lang w:val="fr-FR"/>
              </w:rPr>
              <w:t xml:space="preserve"> sein du/des laboratoire(s)</w:t>
            </w:r>
          </w:p>
        </w:tc>
      </w:tr>
      <w:tr w:rsidR="00C71C49" w:rsidRPr="00FF55B3" w14:paraId="024E6EC6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9B9" w14:textId="77777777" w:rsidR="00C71C49" w:rsidRDefault="005F5F60" w:rsidP="00FF7302">
            <w:pPr>
              <w:rPr>
                <w:lang w:val="fr-LU"/>
              </w:rPr>
            </w:pPr>
            <w:sdt>
              <w:sdtPr>
                <w:id w:val="-73855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eastAsia="MS Gothic" w:hint="eastAsia"/>
                  </w:rPr>
                  <w:t>☐</w:t>
                </w:r>
              </w:sdtContent>
            </w:sdt>
            <w:r w:rsidR="00C71C49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9D072" w14:textId="77777777" w:rsidR="00C71C49" w:rsidRDefault="00C71C49" w:rsidP="00FF7302">
            <w:pPr>
              <w:rPr>
                <w:lang w:val="fr-LU"/>
              </w:rPr>
            </w:pPr>
            <w:proofErr w:type="gramStart"/>
            <w:r>
              <w:rPr>
                <w:rFonts w:cs="Arial"/>
                <w:iCs/>
              </w:rPr>
              <w:t>sur</w:t>
            </w:r>
            <w:proofErr w:type="gramEnd"/>
            <w:r>
              <w:rPr>
                <w:rFonts w:cs="Arial"/>
                <w:iCs/>
              </w:rPr>
              <w:t xml:space="preserve"> site (p.ex. chez le client)</w:t>
            </w:r>
          </w:p>
        </w:tc>
      </w:tr>
      <w:tr w:rsidR="00DC12A1" w:rsidRPr="0018512D" w14:paraId="4E1EAA43" w14:textId="77777777" w:rsidTr="00DC12A1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EBD" w14:textId="77777777" w:rsidR="00DC12A1" w:rsidRDefault="005F5F60" w:rsidP="00FF7302">
            <w:sdt>
              <w:sdtPr>
                <w:id w:val="-32035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2A1">
                  <w:rPr>
                    <w:rFonts w:eastAsia="MS Gothic" w:hint="eastAsia"/>
                  </w:rPr>
                  <w:t>☐</w:t>
                </w:r>
              </w:sdtContent>
            </w:sdt>
            <w:r w:rsidR="00DC12A1"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F80A2" w14:textId="7BA56036" w:rsidR="00DC12A1" w:rsidRDefault="00DC12A1" w:rsidP="00FF7302">
            <w:proofErr w:type="gramStart"/>
            <w:r>
              <w:t>dans</w:t>
            </w:r>
            <w:proofErr w:type="gramEnd"/>
            <w:r>
              <w:t xml:space="preserve"> des installations mobiles, veuillez préciser :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73F8" w14:textId="1268FF64" w:rsidR="00DC12A1" w:rsidRPr="00DC12A1" w:rsidRDefault="005F5F60" w:rsidP="00FF7302">
            <w:pPr>
              <w:rPr>
                <w:lang w:val="en-US"/>
              </w:rPr>
            </w:pPr>
            <w:sdt>
              <w:sdtPr>
                <w:rPr>
                  <w:rFonts w:cs="Arial"/>
                  <w:bCs/>
                  <w:i/>
                  <w:iCs/>
                  <w:snapToGrid w:val="0"/>
                  <w:lang w:eastAsia="sv-SE"/>
                </w:rPr>
                <w:id w:val="717937619"/>
                <w:placeholder>
                  <w:docPart w:val="E7A3CBBD3FD44DABB6E43D45180B45F8"/>
                </w:placeholder>
                <w:showingPlcHdr/>
              </w:sdtPr>
              <w:sdtEndPr/>
              <w:sdtContent>
                <w:r w:rsidR="00DC12A1" w:rsidRPr="00DC12A1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8415D" w:rsidRPr="00FF55B3" w14:paraId="694AFE12" w14:textId="77777777" w:rsidTr="00FF7302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58CD" w14:textId="64ABB856" w:rsidR="0018415D" w:rsidRDefault="005F5F60" w:rsidP="0018415D">
            <w:sdt>
              <w:sdtPr>
                <w:id w:val="-19086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5D">
                  <w:rPr>
                    <w:rFonts w:eastAsia="MS Gothic" w:hint="eastAsia"/>
                  </w:rPr>
                  <w:t>☐</w:t>
                </w:r>
              </w:sdtContent>
            </w:sdt>
            <w:r w:rsidR="0018415D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75D81" w14:textId="2ACBAB30" w:rsidR="0018415D" w:rsidRDefault="0018415D" w:rsidP="0018415D">
            <w:proofErr w:type="gramStart"/>
            <w:r w:rsidRPr="0055091E">
              <w:rPr>
                <w:rFonts w:cs="Arial"/>
                <w:iCs/>
              </w:rPr>
              <w:t>mon</w:t>
            </w:r>
            <w:proofErr w:type="gramEnd"/>
            <w:r w:rsidRPr="0055091E">
              <w:rPr>
                <w:rFonts w:cs="Arial"/>
                <w:iCs/>
              </w:rPr>
              <w:t xml:space="preserve"> organisme réalise des opération</w:t>
            </w:r>
            <w:r>
              <w:rPr>
                <w:rFonts w:cs="Arial"/>
                <w:iCs/>
              </w:rPr>
              <w:t>s</w:t>
            </w:r>
            <w:r w:rsidRPr="0055091E">
              <w:rPr>
                <w:rFonts w:cs="Arial"/>
                <w:iCs/>
              </w:rPr>
              <w:t xml:space="preserve"> sur le territoire d’un pays autre que celui du Grand-Duché de </w:t>
            </w:r>
            <w:r>
              <w:rPr>
                <w:rFonts w:cs="Arial"/>
                <w:iCs/>
              </w:rPr>
              <w:t xml:space="preserve">Luxembourg ; </w:t>
            </w:r>
            <w:r w:rsidRPr="0018415D">
              <w:rPr>
                <w:rFonts w:cs="Arial"/>
                <w:i/>
              </w:rPr>
              <w:t>si tel est le cas, veuillez remplir le formulaire F001E et le joindre à votre demande</w:t>
            </w:r>
          </w:p>
        </w:tc>
      </w:tr>
    </w:tbl>
    <w:p w14:paraId="7BED3BA0" w14:textId="77777777" w:rsidR="007035EE" w:rsidRDefault="007035EE" w:rsidP="007035EE">
      <w:pPr>
        <w:pStyle w:val="Heading2"/>
        <w:numPr>
          <w:ilvl w:val="1"/>
          <w:numId w:val="1"/>
        </w:numPr>
      </w:pPr>
      <w:r w:rsidRPr="00B11131">
        <w:t>Lieux de réalisation des prélèvements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1"/>
        <w:gridCol w:w="4602"/>
        <w:gridCol w:w="4602"/>
      </w:tblGrid>
      <w:tr w:rsidR="007035EE" w:rsidRPr="00FF55B3" w14:paraId="47BA94FF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1F1" w14:textId="77777777" w:rsidR="007035EE" w:rsidRDefault="005F5F60" w:rsidP="00FF7302">
            <w:sdt>
              <w:sdtPr>
                <w:id w:val="-18449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11E76" w14:textId="77777777" w:rsidR="007035EE" w:rsidRPr="0055091E" w:rsidRDefault="007035EE" w:rsidP="00FF7302">
            <w:pPr>
              <w:rPr>
                <w:rFonts w:cs="Arial"/>
                <w:iCs/>
              </w:rPr>
            </w:pPr>
            <w:proofErr w:type="gramStart"/>
            <w:r w:rsidRPr="0055091E">
              <w:rPr>
                <w:rFonts w:cs="Arial"/>
                <w:iCs/>
              </w:rPr>
              <w:t>mon</w:t>
            </w:r>
            <w:proofErr w:type="gramEnd"/>
            <w:r w:rsidRPr="0055091E">
              <w:rPr>
                <w:rFonts w:cs="Arial"/>
                <w:iCs/>
              </w:rPr>
              <w:t xml:space="preserve"> organisme réalise des </w:t>
            </w:r>
            <w:r>
              <w:rPr>
                <w:rFonts w:cs="Arial"/>
                <w:iCs/>
              </w:rPr>
              <w:t>prélèvements</w:t>
            </w:r>
            <w:r w:rsidRPr="0055091E">
              <w:rPr>
                <w:rFonts w:cs="Arial"/>
                <w:iCs/>
              </w:rPr>
              <w:t xml:space="preserve"> sur le territoire d’un pays autre que celui du Grand-Duché de </w:t>
            </w:r>
            <w:r>
              <w:rPr>
                <w:rFonts w:cs="Arial"/>
                <w:iCs/>
              </w:rPr>
              <w:t>Luxembourg ; si tel est le cas, veuillez remplir le formulaire F001E et le joindre à votre demande</w:t>
            </w:r>
          </w:p>
        </w:tc>
      </w:tr>
      <w:tr w:rsidR="007035EE" w:rsidRPr="00FF55B3" w14:paraId="105EB889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C57D" w14:textId="77777777" w:rsidR="007035EE" w:rsidRDefault="005F5F60" w:rsidP="00FF7302">
            <w:pPr>
              <w:rPr>
                <w:lang w:val="fr-LU"/>
              </w:rPr>
            </w:pPr>
            <w:sdt>
              <w:sdtPr>
                <w:id w:val="3486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F37DC" w14:textId="77777777" w:rsidR="007035EE" w:rsidRDefault="007035EE" w:rsidP="00FF7302">
            <w:pPr>
              <w:rPr>
                <w:lang w:val="fr-LU"/>
              </w:rPr>
            </w:pPr>
            <w:proofErr w:type="gramStart"/>
            <w:r>
              <w:rPr>
                <w:rFonts w:cs="Arial"/>
                <w:iCs/>
              </w:rPr>
              <w:t>non</w:t>
            </w:r>
            <w:proofErr w:type="gramEnd"/>
            <w:r>
              <w:rPr>
                <w:rFonts w:cs="Arial"/>
                <w:iCs/>
              </w:rPr>
              <w:t xml:space="preserve"> applicable (pas de prélèvements réalisés par le personnel du laboratoire)</w:t>
            </w:r>
          </w:p>
        </w:tc>
      </w:tr>
      <w:tr w:rsidR="007035EE" w:rsidRPr="00FF55B3" w14:paraId="263BFCAA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096F" w14:textId="77777777" w:rsidR="007035EE" w:rsidRDefault="005F5F60" w:rsidP="00FF7302">
            <w:pPr>
              <w:rPr>
                <w:lang w:val="fr-LU"/>
              </w:rPr>
            </w:pPr>
            <w:sdt>
              <w:sdtPr>
                <w:id w:val="10462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89A7F" w14:textId="77777777" w:rsidR="007035EE" w:rsidRDefault="007035EE" w:rsidP="00FF7302">
            <w:pPr>
              <w:rPr>
                <w:lang w:val="fr-LU"/>
              </w:rPr>
            </w:pPr>
            <w:proofErr w:type="gramStart"/>
            <w:r w:rsidRPr="002102FB">
              <w:rPr>
                <w:rFonts w:cs="Arial"/>
                <w:iCs/>
              </w:rPr>
              <w:t>au</w:t>
            </w:r>
            <w:proofErr w:type="gramEnd"/>
            <w:r w:rsidRPr="002102FB">
              <w:rPr>
                <w:rFonts w:cs="Arial"/>
                <w:iCs/>
              </w:rPr>
              <w:t xml:space="preserve"> sein du/des laboratoire(s)</w:t>
            </w:r>
          </w:p>
        </w:tc>
      </w:tr>
      <w:tr w:rsidR="007035EE" w:rsidRPr="00FF55B3" w14:paraId="1D6CA15E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96B" w14:textId="77777777" w:rsidR="007035EE" w:rsidRDefault="005F5F60" w:rsidP="00FF7302">
            <w:pPr>
              <w:rPr>
                <w:lang w:val="fr-LU"/>
              </w:rPr>
            </w:pPr>
            <w:sdt>
              <w:sdtPr>
                <w:id w:val="-10479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3E888" w14:textId="77777777" w:rsidR="007035EE" w:rsidRDefault="007035EE" w:rsidP="00FF7302">
            <w:pPr>
              <w:rPr>
                <w:lang w:val="fr-LU"/>
              </w:rPr>
            </w:pPr>
            <w:proofErr w:type="gramStart"/>
            <w:r>
              <w:rPr>
                <w:rFonts w:cs="Arial"/>
                <w:iCs/>
              </w:rPr>
              <w:t>sur</w:t>
            </w:r>
            <w:proofErr w:type="gramEnd"/>
            <w:r>
              <w:rPr>
                <w:rFonts w:cs="Arial"/>
                <w:iCs/>
              </w:rPr>
              <w:t xml:space="preserve"> site (p.ex. chez le client)</w:t>
            </w:r>
          </w:p>
        </w:tc>
      </w:tr>
      <w:tr w:rsidR="007035EE" w:rsidRPr="00FF55B3" w14:paraId="29F850AC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65A4" w14:textId="77777777" w:rsidR="007035EE" w:rsidRDefault="005F5F60" w:rsidP="00FF7302">
            <w:sdt>
              <w:sdtPr>
                <w:id w:val="17005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34441" w14:textId="77777777" w:rsidR="007035EE" w:rsidRDefault="007035EE" w:rsidP="00FF7302">
            <w:proofErr w:type="gramStart"/>
            <w:r w:rsidRPr="00FF55B3">
              <w:t>dans</w:t>
            </w:r>
            <w:proofErr w:type="gramEnd"/>
            <w:r w:rsidRPr="00FF55B3">
              <w:t xml:space="preserve"> des installations fixes appartenant au laboratoire (p.ex. centres de prise de sang)</w:t>
            </w:r>
            <w:r>
              <w:t> :</w:t>
            </w:r>
          </w:p>
        </w:tc>
        <w:sdt>
          <w:sdtPr>
            <w:id w:val="-373236192"/>
            <w:placeholder>
              <w:docPart w:val="13C737028D004C0496CB11484B18F18C"/>
            </w:placeholder>
            <w:showingPlcHdr/>
            <w:text/>
          </w:sdtPr>
          <w:sdtEndPr/>
          <w:sdtContent>
            <w:tc>
              <w:tcPr>
                <w:tcW w:w="4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DE5F3B" w14:textId="77777777" w:rsidR="007035EE" w:rsidRDefault="007035EE" w:rsidP="00FF7302">
                <w:r>
                  <w:rPr>
                    <w:rStyle w:val="PlaceholderText"/>
                  </w:rPr>
                  <w:t>Veuillez indiquer l’adresse</w:t>
                </w:r>
              </w:p>
            </w:tc>
          </w:sdtContent>
        </w:sdt>
      </w:tr>
      <w:tr w:rsidR="007035EE" w:rsidRPr="00FF55B3" w14:paraId="53769F1A" w14:textId="77777777" w:rsidTr="001C61A8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23D" w14:textId="77777777" w:rsidR="007035EE" w:rsidRDefault="005F5F60" w:rsidP="00FF7302">
            <w:pPr>
              <w:rPr>
                <w:lang w:val="fr-LU"/>
              </w:rPr>
            </w:pPr>
            <w:sdt>
              <w:sdtPr>
                <w:id w:val="15336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BCA24" w14:textId="77777777" w:rsidR="007035EE" w:rsidRDefault="007035EE" w:rsidP="00FF7302">
            <w:proofErr w:type="gramStart"/>
            <w:r>
              <w:t>autres</w:t>
            </w:r>
            <w:proofErr w:type="gramEnd"/>
            <w:r>
              <w:t xml:space="preserve"> types de sites:</w:t>
            </w:r>
          </w:p>
        </w:tc>
        <w:sdt>
          <w:sdtPr>
            <w:id w:val="-1558858154"/>
            <w:placeholder>
              <w:docPart w:val="ADD07704B47642A0A8D82115C3B73907"/>
            </w:placeholder>
            <w:showingPlcHdr/>
            <w:text/>
          </w:sdtPr>
          <w:sdtEndPr/>
          <w:sdtContent>
            <w:tc>
              <w:tcPr>
                <w:tcW w:w="4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168199" w14:textId="77777777" w:rsidR="007035EE" w:rsidRDefault="007035EE" w:rsidP="00FF7302">
                <w:r>
                  <w:rPr>
                    <w:rStyle w:val="PlaceholderText"/>
                  </w:rPr>
                  <w:t>Veuillez préciser</w:t>
                </w:r>
              </w:p>
            </w:tc>
          </w:sdtContent>
        </w:sdt>
      </w:tr>
    </w:tbl>
    <w:p w14:paraId="635A5F40" w14:textId="77777777" w:rsidR="007035EE" w:rsidRDefault="007035EE" w:rsidP="007035EE">
      <w:pPr>
        <w:pStyle w:val="Heading2"/>
        <w:numPr>
          <w:ilvl w:val="1"/>
          <w:numId w:val="1"/>
        </w:numPr>
      </w:pPr>
      <w:r w:rsidRPr="00B11131">
        <w:t>Raccordement des étalons, matériaux de référence et équipements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301"/>
        <w:gridCol w:w="2301"/>
        <w:gridCol w:w="1100"/>
        <w:gridCol w:w="1201"/>
        <w:gridCol w:w="2302"/>
      </w:tblGrid>
      <w:tr w:rsidR="007035EE" w:rsidRPr="00E3599E" w14:paraId="259816A1" w14:textId="77777777" w:rsidTr="001C61A8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E95" w14:textId="77777777" w:rsidR="007035EE" w:rsidRDefault="005F5F60" w:rsidP="00FF7302">
            <w:pPr>
              <w:rPr>
                <w:lang w:val="fr-LU"/>
              </w:rPr>
            </w:pPr>
            <w:sdt>
              <w:sdtPr>
                <w:id w:val="17714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755EB" w14:textId="7D488D73" w:rsidR="007035EE" w:rsidRDefault="00487151" w:rsidP="00FF7302">
            <w:pPr>
              <w:rPr>
                <w:lang w:val="fr-LU"/>
              </w:rPr>
            </w:pPr>
            <w:r>
              <w:rPr>
                <w:rFonts w:cs="Arial"/>
                <w:iCs/>
              </w:rPr>
              <w:t>Tous</w:t>
            </w:r>
            <w:r w:rsidR="007035EE">
              <w:rPr>
                <w:rFonts w:cs="Arial"/>
                <w:iCs/>
              </w:rPr>
              <w:t xml:space="preserve"> les étalonnages sont réalisés par des prestataires externes</w:t>
            </w:r>
          </w:p>
        </w:tc>
      </w:tr>
      <w:tr w:rsidR="007035EE" w:rsidRPr="00E3599E" w14:paraId="34C16933" w14:textId="77777777" w:rsidTr="001C61A8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D470" w14:textId="77777777" w:rsidR="007035EE" w:rsidRDefault="005F5F60" w:rsidP="00FF7302">
            <w:sdt>
              <w:sdtPr>
                <w:id w:val="-1894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>
                  <w:rPr>
                    <w:rFonts w:eastAsia="MS Gothic" w:hint="eastAsia"/>
                  </w:rPr>
                  <w:t>☐</w:t>
                </w:r>
              </w:sdtContent>
            </w:sdt>
            <w:r w:rsidR="007035EE">
              <w:t xml:space="preserve"> </w:t>
            </w:r>
          </w:p>
        </w:tc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A9E23" w14:textId="6AF167E8" w:rsidR="007035EE" w:rsidRDefault="00487151" w:rsidP="00610DA1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720" w:right="567"/>
              <w:rPr>
                <w:rFonts w:cs="Arial"/>
                <w:bCs/>
                <w:iCs/>
                <w:color w:val="auto"/>
                <w:lang w:val="fr-FR"/>
              </w:rPr>
            </w:pPr>
            <w:r>
              <w:rPr>
                <w:rFonts w:cs="Arial"/>
                <w:i w:val="0"/>
                <w:iCs/>
                <w:color w:val="auto"/>
                <w:lang w:val="fr-FR"/>
              </w:rPr>
              <w:t>Les</w:t>
            </w:r>
            <w:r w:rsidR="007035EE">
              <w:rPr>
                <w:rFonts w:cs="Arial"/>
                <w:i w:val="0"/>
                <w:iCs/>
                <w:color w:val="auto"/>
                <w:lang w:val="fr-FR"/>
              </w:rPr>
              <w:t xml:space="preserve"> </w:t>
            </w:r>
            <w:r w:rsidR="007035EE" w:rsidRPr="00610DA1">
              <w:rPr>
                <w:rFonts w:cs="Arial"/>
                <w:i w:val="0"/>
                <w:iCs/>
                <w:color w:val="auto"/>
                <w:lang w:val="fr-FR"/>
              </w:rPr>
              <w:t>étalonnages</w:t>
            </w:r>
            <w:r w:rsidR="007035EE">
              <w:rPr>
                <w:rFonts w:cs="Arial"/>
                <w:i w:val="0"/>
                <w:iCs/>
                <w:color w:val="auto"/>
                <w:lang w:val="fr-FR"/>
              </w:rPr>
              <w:t xml:space="preserve"> suivants sont réalisés en interne :</w:t>
            </w:r>
          </w:p>
        </w:tc>
      </w:tr>
      <w:tr w:rsidR="007035EE" w:rsidRPr="00E3599E" w14:paraId="6B37D817" w14:textId="77777777" w:rsidTr="001C61A8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41D" w14:textId="77777777" w:rsidR="007035EE" w:rsidRDefault="007035EE" w:rsidP="00FF730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DDD88" w14:textId="77777777" w:rsidR="007035EE" w:rsidRDefault="005F5F60" w:rsidP="00FF7302">
            <w:pPr>
              <w:rPr>
                <w:rFonts w:cs="Arial"/>
                <w:i/>
                <w:iCs/>
              </w:rPr>
            </w:pPr>
            <w:sdt>
              <w:sdtPr>
                <w:id w:val="-3270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>
              <w:t xml:space="preserve"> Température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85A96" w14:textId="77777777" w:rsidR="007035EE" w:rsidRPr="00D12703" w:rsidRDefault="005F5F60" w:rsidP="00FF7302">
            <w:sdt>
              <w:sdtPr>
                <w:id w:val="2184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 w:rsidRPr="00771907">
              <w:t xml:space="preserve"> </w:t>
            </w:r>
            <w:r w:rsidR="007035EE">
              <w:t>Volume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7FE77" w14:textId="77777777" w:rsidR="007035EE" w:rsidRPr="00D12703" w:rsidRDefault="005F5F60" w:rsidP="00FF7302">
            <w:sdt>
              <w:sdtPr>
                <w:id w:val="28940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 w:rsidRPr="00771907">
              <w:t xml:space="preserve"> </w:t>
            </w:r>
            <w:r w:rsidR="007035EE">
              <w:t>Masse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EA21" w14:textId="77777777" w:rsidR="007035EE" w:rsidRPr="00D12703" w:rsidRDefault="005F5F60" w:rsidP="00FF7302">
            <w:sdt>
              <w:sdtPr>
                <w:id w:val="10568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 w:rsidRPr="00771907">
              <w:t xml:space="preserve"> </w:t>
            </w:r>
            <w:r w:rsidR="007035EE">
              <w:t>Dimensionnel</w:t>
            </w:r>
          </w:p>
        </w:tc>
      </w:tr>
      <w:tr w:rsidR="007035EE" w:rsidRPr="00E3599E" w14:paraId="17511066" w14:textId="77777777" w:rsidTr="001C61A8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DDF8" w14:textId="77777777" w:rsidR="007035EE" w:rsidRDefault="007035EE" w:rsidP="00FF730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5576C" w14:textId="77777777" w:rsidR="007035EE" w:rsidRPr="00D12703" w:rsidRDefault="005F5F60" w:rsidP="00FF7302">
            <w:sdt>
              <w:sdtPr>
                <w:id w:val="19113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>
              <w:t xml:space="preserve"> Temps/fréquence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AC64" w14:textId="77777777" w:rsidR="007035EE" w:rsidRPr="00D12703" w:rsidRDefault="005F5F60" w:rsidP="00FF7302">
            <w:sdt>
              <w:sdtPr>
                <w:id w:val="-17142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EE" w:rsidRPr="00D127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35EE" w:rsidRPr="00771907">
              <w:t xml:space="preserve"> </w:t>
            </w:r>
            <w:r w:rsidR="007035EE">
              <w:t>Autre(s), veuillez préciser :</w:t>
            </w:r>
          </w:p>
        </w:tc>
        <w:sdt>
          <w:sdtPr>
            <w:id w:val="11427459"/>
            <w:placeholder>
              <w:docPart w:val="FCF3939E4B1141B79D984F9D21848DB6"/>
            </w:placeholder>
            <w:showingPlcHdr/>
            <w:text/>
          </w:sdtPr>
          <w:sdtEndPr/>
          <w:sdtContent>
            <w:tc>
              <w:tcPr>
                <w:tcW w:w="35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D505F" w14:textId="101C590E" w:rsidR="007035EE" w:rsidRPr="00D12703" w:rsidRDefault="00313E83" w:rsidP="00FF7302">
                <w:r>
                  <w:rPr>
                    <w:rStyle w:val="PlaceholderText"/>
                  </w:rPr>
                  <w:t>Veuillez préciser</w:t>
                </w:r>
              </w:p>
            </w:tc>
          </w:sdtContent>
        </w:sdt>
      </w:tr>
    </w:tbl>
    <w:p w14:paraId="7220F03F" w14:textId="64B2E0C9" w:rsidR="0067742E" w:rsidRPr="0067742E" w:rsidRDefault="0067742E" w:rsidP="0067742E">
      <w:pPr>
        <w:pStyle w:val="Heading2"/>
      </w:pPr>
      <w:r>
        <w:t>Le cas échéant, i</w:t>
      </w:r>
      <w:r w:rsidRPr="0067742E">
        <w:t>dentification de l'entreprise ou de l'institution dont dépend le laboratoire demandeur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26"/>
        <w:gridCol w:w="1275"/>
        <w:gridCol w:w="2936"/>
      </w:tblGrid>
      <w:tr w:rsidR="0067742E" w:rsidRPr="0018512D" w14:paraId="53428262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148BF" w14:textId="77777777" w:rsidR="0067742E" w:rsidRDefault="0067742E" w:rsidP="00CC7B9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de l’entité légale dont dépend le laboratoire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2028390360"/>
            <w:placeholder>
              <w:docPart w:val="724EB409B66746E3ACF4C85D5EFCF7F1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80B23C" w14:textId="5313C535" w:rsidR="0067742E" w:rsidRPr="001A3545" w:rsidRDefault="001A3545" w:rsidP="00CC7B9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2361F" w:rsidRPr="0018512D" w14:paraId="1362D5F7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ABCB" w14:textId="6CA8D972" w:rsidR="00D2361F" w:rsidRDefault="00D2361F" w:rsidP="00CC7B9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du représentant légal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451829354"/>
            <w:placeholder>
              <w:docPart w:val="424A98DB979D46C1A38FA8AE2AC84A8D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30B51" w14:textId="307041D5" w:rsidR="00D2361F" w:rsidRPr="00D2361F" w:rsidRDefault="00D2361F" w:rsidP="00CC7B9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19DC" w14:textId="047C70DB" w:rsidR="00D2361F" w:rsidRDefault="00D2361F" w:rsidP="00CC7B9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Fonction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492770215"/>
            <w:placeholder>
              <w:docPart w:val="7782ACDEE4314287A2A94DB3E69B56A1"/>
            </w:placeholder>
            <w:showingPlcHdr/>
          </w:sdtPr>
          <w:sdtEndPr/>
          <w:sdtContent>
            <w:tc>
              <w:tcPr>
                <w:tcW w:w="2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B456B" w14:textId="1BBC8837" w:rsidR="00D2361F" w:rsidRPr="00D2361F" w:rsidRDefault="00D2361F" w:rsidP="00CC7B9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5E9562F6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C0DB5" w14:textId="6FF5A4A2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</w:t>
            </w:r>
            <w:r w:rsidRPr="000B20C4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° du registre de commerce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280756948"/>
            <w:placeholder>
              <w:docPart w:val="B337BCA2675049159CAA9FC6EF9B7165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6A003" w14:textId="3DB093D7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63BC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0A153DD1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0DA98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 w:rsidRPr="000B20C4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Forme juridique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422520920"/>
            <w:placeholder>
              <w:docPart w:val="DAAC990000F2408086E027DB62128DE2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1ECFC4" w14:textId="3C4333B6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63BC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50676605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2DE03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Site web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458371178"/>
            <w:placeholder>
              <w:docPart w:val="00C67229EA454CE29462859F8AA660DF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BCDEA" w14:textId="17944050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363BC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7742E" w14:paraId="059A2616" w14:textId="77777777" w:rsidTr="001C61A8">
        <w:trPr>
          <w:trHeight w:val="397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A9C1" w14:textId="6EBD1B25" w:rsidR="0067742E" w:rsidRDefault="0067742E" w:rsidP="0067742E">
            <w:pPr>
              <w:pStyle w:val="Reply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Adresse physique</w:t>
            </w:r>
          </w:p>
        </w:tc>
      </w:tr>
      <w:tr w:rsidR="001A3545" w:rsidRPr="0018512D" w14:paraId="647A552F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3CCB9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Rue et n°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1012255841"/>
            <w:placeholder>
              <w:docPart w:val="8B6F7286385C41FEB02DFB8276594F41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1878F" w14:textId="3AA4A231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890D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7B46B008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2DCE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Code postal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742943066"/>
            <w:placeholder>
              <w:docPart w:val="B20C53A6EEB44AB8849383BC2CDF8F9C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1EBFB" w14:textId="39BD5EE4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890D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3C9622C9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C176B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lastRenderedPageBreak/>
              <w:t>Ville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1851332999"/>
            <w:placeholder>
              <w:docPart w:val="4DA7C12DA33F4B32AEBF64029C7461D2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B4F18" w14:textId="145DDBAB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890D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A3545" w:rsidRPr="0018512D" w14:paraId="014917E5" w14:textId="77777777" w:rsidTr="00D2361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15567" w14:textId="77777777" w:rsidR="001A3545" w:rsidRDefault="001A3545" w:rsidP="001A3545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Pays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489453113"/>
            <w:placeholder>
              <w:docPart w:val="6457FADBA0F047EEB1AF01436F6270C7"/>
            </w:placeholder>
            <w:showingPlcHdr/>
          </w:sdtPr>
          <w:sdtEndPr/>
          <w:sdtContent>
            <w:tc>
              <w:tcPr>
                <w:tcW w:w="775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64F33" w14:textId="65E225B0" w:rsidR="001A3545" w:rsidRPr="001A3545" w:rsidRDefault="001A3545" w:rsidP="001A3545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890D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06062" w14:paraId="2745813A" w14:textId="77777777" w:rsidTr="00D2361F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4ADBD" w14:textId="084C635C" w:rsidR="00406062" w:rsidRDefault="00406062" w:rsidP="0040606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Adresse postale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36D" w14:textId="5E778606" w:rsidR="00406062" w:rsidRPr="00406062" w:rsidRDefault="005F5F60" w:rsidP="0040606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sdt>
              <w:sdtPr>
                <w:rPr>
                  <w:rFonts w:cs="Arial"/>
                  <w:bCs/>
                  <w:i w:val="0"/>
                  <w:iCs/>
                  <w:snapToGrid w:val="0"/>
                  <w:color w:val="auto"/>
                  <w:lang w:val="fr-FR" w:eastAsia="sv-SE"/>
                </w:rPr>
                <w:id w:val="-14744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62" w:rsidRPr="00406062">
                  <w:rPr>
                    <w:rFonts w:ascii="Segoe UI Symbol" w:hAnsi="Segoe UI Symbol" w:cs="Segoe UI Symbol"/>
                    <w:bCs/>
                    <w:i w:val="0"/>
                    <w:iCs/>
                    <w:snapToGrid w:val="0"/>
                    <w:color w:val="auto"/>
                    <w:lang w:val="fr-FR" w:eastAsia="sv-SE"/>
                  </w:rPr>
                  <w:t>☐</w:t>
                </w:r>
              </w:sdtContent>
            </w:sdt>
            <w:r w:rsidR="00406062" w:rsidRP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</w:t>
            </w:r>
            <w:proofErr w:type="gramStart"/>
            <w:r w:rsid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identique</w:t>
            </w:r>
            <w:proofErr w:type="gramEnd"/>
            <w:r w:rsid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à l’adresse physique ci-dessus</w:t>
            </w:r>
          </w:p>
        </w:tc>
      </w:tr>
      <w:tr w:rsidR="00406062" w:rsidRPr="001A05E5" w14:paraId="05C621CB" w14:textId="77777777" w:rsidTr="00D2361F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6E8E6" w14:textId="2B54BAED" w:rsidR="00406062" w:rsidRDefault="00406062" w:rsidP="0040606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2095" w14:textId="47AEA0B7" w:rsidR="00406062" w:rsidRDefault="005F5F60" w:rsidP="00406062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sdt>
              <w:sdtPr>
                <w:rPr>
                  <w:rFonts w:cs="Arial"/>
                  <w:bCs/>
                  <w:i w:val="0"/>
                  <w:iCs/>
                  <w:snapToGrid w:val="0"/>
                  <w:color w:val="auto"/>
                  <w:lang w:val="fr-FR" w:eastAsia="sv-SE"/>
                </w:rPr>
                <w:id w:val="2420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62" w:rsidRPr="00406062">
                  <w:rPr>
                    <w:rFonts w:ascii="Segoe UI Symbol" w:hAnsi="Segoe UI Symbol" w:cs="Segoe UI Symbol"/>
                    <w:bCs/>
                    <w:i w:val="0"/>
                    <w:iCs/>
                    <w:snapToGrid w:val="0"/>
                    <w:color w:val="auto"/>
                    <w:lang w:val="fr-FR" w:eastAsia="sv-SE"/>
                  </w:rPr>
                  <w:t>☐</w:t>
                </w:r>
              </w:sdtContent>
            </w:sdt>
            <w:r w:rsidR="00406062" w:rsidRP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</w:t>
            </w:r>
            <w:proofErr w:type="gramStart"/>
            <w:r w:rsid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adresse</w:t>
            </w:r>
            <w:proofErr w:type="gramEnd"/>
            <w:r w:rsidR="00406062"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 xml:space="preserve"> postale différente</w:t>
            </w:r>
          </w:p>
        </w:tc>
        <w:sdt>
          <w:sdtPr>
            <w:id w:val="-1801145241"/>
            <w:placeholder>
              <w:docPart w:val="07917E7D136A46D08FEA7C31B7408941"/>
            </w:placeholder>
            <w:showingPlcHdr/>
            <w:text/>
          </w:sdtPr>
          <w:sdtEndPr/>
          <w:sdtContent>
            <w:tc>
              <w:tcPr>
                <w:tcW w:w="4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B1B052" w14:textId="0027F601" w:rsidR="00406062" w:rsidRPr="001A05E5" w:rsidRDefault="001A05E5" w:rsidP="00406062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>
                  <w:rPr>
                    <w:rStyle w:val="PlaceholderText"/>
                  </w:rPr>
                  <w:t>Veuillez indiquer l’adresse</w:t>
                </w:r>
              </w:p>
            </w:tc>
          </w:sdtContent>
        </w:sdt>
      </w:tr>
    </w:tbl>
    <w:p w14:paraId="57536CFF" w14:textId="777B56D2" w:rsidR="006F6A78" w:rsidRDefault="006F6A78" w:rsidP="006F6A78">
      <w:pPr>
        <w:pStyle w:val="Heading2"/>
        <w:numPr>
          <w:ilvl w:val="1"/>
          <w:numId w:val="1"/>
        </w:numPr>
      </w:pPr>
      <w:r w:rsidRPr="002102FB">
        <w:t>L</w:t>
      </w:r>
      <w:r w:rsidR="0018512D">
        <w:t>e laboratoire (ou l</w:t>
      </w:r>
      <w:r w:rsidRPr="002102FB">
        <w:t>'entreprise</w:t>
      </w:r>
      <w:r w:rsidR="0018512D">
        <w:t xml:space="preserve"> dont il dépend)</w:t>
      </w:r>
      <w:r w:rsidRPr="002102FB">
        <w:t xml:space="preserve"> appartient-</w:t>
      </w:r>
      <w:r w:rsidR="0018512D">
        <w:t>il</w:t>
      </w:r>
      <w:r w:rsidRPr="002102FB">
        <w:t xml:space="preserve"> à un groupe 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5"/>
      </w:tblGrid>
      <w:tr w:rsidR="006F6A78" w14:paraId="4D41CABE" w14:textId="77777777" w:rsidTr="006F6A78">
        <w:trPr>
          <w:trHeight w:val="397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952FF" w14:textId="0B75B137" w:rsidR="006F6A78" w:rsidRDefault="00487151" w:rsidP="00524D1D">
            <w:r>
              <w:rPr>
                <w:snapToGrid w:val="0"/>
                <w:lang w:eastAsia="sv-SE"/>
              </w:rPr>
              <w:t>Si</w:t>
            </w:r>
            <w:r w:rsidR="006F6A78">
              <w:rPr>
                <w:snapToGrid w:val="0"/>
                <w:lang w:eastAsia="sv-SE"/>
              </w:rPr>
              <w:t xml:space="preserve"> oui, </w:t>
            </w:r>
            <w:r w:rsidR="00ED2DAB">
              <w:rPr>
                <w:snapToGrid w:val="0"/>
                <w:lang w:eastAsia="sv-SE"/>
              </w:rPr>
              <w:t>lequel :</w:t>
            </w:r>
          </w:p>
        </w:tc>
      </w:tr>
      <w:tr w:rsidR="006F6A78" w:rsidRPr="0018512D" w14:paraId="0A184BA1" w14:textId="77777777" w:rsidTr="006F6A78">
        <w:trPr>
          <w:trHeight w:val="987"/>
        </w:trPr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1826934894"/>
            <w:placeholder>
              <w:docPart w:val="E0AAC6BBF9124540BD3DE036E82D35A5"/>
            </w:placeholder>
            <w:showingPlcHdr/>
          </w:sdtPr>
          <w:sdtEndPr/>
          <w:sdtContent>
            <w:tc>
              <w:tcPr>
                <w:tcW w:w="9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BA726" w14:textId="40F78A3C" w:rsidR="006F6A78" w:rsidRPr="001A3545" w:rsidRDefault="001A3545" w:rsidP="00524D1D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FD3214A" w14:textId="1B85DBDE" w:rsidR="006F6A78" w:rsidRPr="002102FB" w:rsidRDefault="0018512D" w:rsidP="006F6A78">
      <w:pPr>
        <w:pStyle w:val="Heading2"/>
        <w:numPr>
          <w:ilvl w:val="1"/>
          <w:numId w:val="1"/>
        </w:numPr>
      </w:pPr>
      <w:r w:rsidRPr="002102FB">
        <w:t>L</w:t>
      </w:r>
      <w:r>
        <w:t>e laboratoire (ou l</w:t>
      </w:r>
      <w:r w:rsidRPr="002102FB">
        <w:t>'entreprise</w:t>
      </w:r>
      <w:r>
        <w:t xml:space="preserve"> dont il dépend)</w:t>
      </w:r>
      <w:r w:rsidR="006F6A78" w:rsidRPr="002102FB">
        <w:t xml:space="preserve"> dispose-t-</w:t>
      </w:r>
      <w:r>
        <w:t>il</w:t>
      </w:r>
      <w:r w:rsidR="006F6A78" w:rsidRPr="002102FB">
        <w:t xml:space="preserve"> de filiales 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5"/>
      </w:tblGrid>
      <w:tr w:rsidR="006F6A78" w:rsidRPr="00FF55B3" w14:paraId="18F082A9" w14:textId="77777777" w:rsidTr="00524D1D">
        <w:trPr>
          <w:trHeight w:val="397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0DBE4" w14:textId="2902597D" w:rsidR="006F6A78" w:rsidRDefault="00487151" w:rsidP="00524D1D">
            <w:pPr>
              <w:rPr>
                <w:snapToGrid w:val="0"/>
                <w:lang w:eastAsia="sv-SE"/>
              </w:rPr>
            </w:pPr>
            <w:r>
              <w:rPr>
                <w:snapToGrid w:val="0"/>
                <w:lang w:eastAsia="sv-SE"/>
              </w:rPr>
              <w:t>Si</w:t>
            </w:r>
            <w:r w:rsidR="006F6A78">
              <w:rPr>
                <w:snapToGrid w:val="0"/>
                <w:lang w:eastAsia="sv-SE"/>
              </w:rPr>
              <w:t xml:space="preserve"> oui, identifiez les </w:t>
            </w:r>
            <w:r w:rsidR="00ED2DAB">
              <w:rPr>
                <w:snapToGrid w:val="0"/>
                <w:lang w:eastAsia="sv-SE"/>
              </w:rPr>
              <w:t>principales :</w:t>
            </w:r>
            <w:r w:rsidR="006F6A78">
              <w:rPr>
                <w:snapToGrid w:val="0"/>
                <w:lang w:eastAsia="sv-SE"/>
              </w:rPr>
              <w:t xml:space="preserve"> </w:t>
            </w:r>
          </w:p>
        </w:tc>
      </w:tr>
      <w:tr w:rsidR="006F6A78" w:rsidRPr="0018512D" w14:paraId="42E2D7F5" w14:textId="77777777" w:rsidTr="00524D1D">
        <w:trPr>
          <w:trHeight w:val="1060"/>
        </w:trPr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806978781"/>
            <w:placeholder>
              <w:docPart w:val="ABC55796EB2E4DBBBAC537B2D485AEEC"/>
            </w:placeholder>
            <w:showingPlcHdr/>
          </w:sdtPr>
          <w:sdtEndPr/>
          <w:sdtContent>
            <w:tc>
              <w:tcPr>
                <w:tcW w:w="9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15626" w14:textId="3D30D3C7" w:rsidR="006F6A78" w:rsidRPr="001A3545" w:rsidRDefault="001A3545" w:rsidP="00524D1D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5CA72AB" w14:textId="77777777" w:rsidR="0019342B" w:rsidRDefault="0019342B" w:rsidP="0019342B">
      <w:pPr>
        <w:pStyle w:val="Heading2"/>
        <w:numPr>
          <w:ilvl w:val="1"/>
          <w:numId w:val="1"/>
        </w:numPr>
        <w:rPr>
          <w:rStyle w:val="Heading2Char"/>
          <w:b/>
        </w:rPr>
      </w:pPr>
      <w:r w:rsidRPr="00511DBB">
        <w:rPr>
          <w:rStyle w:val="Heading2Char"/>
          <w:b/>
        </w:rPr>
        <w:t>Liste des accréditations ou agréments délivrés par une autorité, obtenus ou envisagés, au</w:t>
      </w:r>
      <w:r w:rsidRPr="00511DBB">
        <w:t xml:space="preserve"> </w:t>
      </w:r>
      <w:r w:rsidRPr="00511DBB">
        <w:rPr>
          <w:rStyle w:val="Heading2Char"/>
          <w:b/>
        </w:rPr>
        <w:t>niveau national ou international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35"/>
      </w:tblGrid>
      <w:tr w:rsidR="0019342B" w:rsidRPr="00E3599E" w14:paraId="5B090B06" w14:textId="77777777" w:rsidTr="00FF7302">
        <w:trPr>
          <w:trHeight w:val="397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DCE87" w14:textId="77777777" w:rsidR="0019342B" w:rsidRDefault="0019342B" w:rsidP="00FF7302">
            <w:pPr>
              <w:keepNext/>
            </w:pPr>
            <w:r>
              <w:rPr>
                <w:snapToGrid w:val="0"/>
                <w:lang w:eastAsia="sv-SE"/>
              </w:rPr>
              <w:t>Veuillez mentionner l'instance ayant délivré l'accréditation ou l'agrément, le domaine de validité, les dates d'obtention et, le cas échéant, la date de l'expiration ainsi que celle de la prochaine surveillance.</w:t>
            </w:r>
          </w:p>
        </w:tc>
      </w:tr>
      <w:tr w:rsidR="0019342B" w:rsidRPr="0018512D" w14:paraId="59DB456A" w14:textId="77777777" w:rsidTr="00FF7302">
        <w:trPr>
          <w:trHeight w:val="987"/>
        </w:trPr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1116419065"/>
            <w:placeholder>
              <w:docPart w:val="2A4B7CFE47D5414D897F8CC8AFE06A3D"/>
            </w:placeholder>
            <w:showingPlcHdr/>
          </w:sdtPr>
          <w:sdtEndPr/>
          <w:sdtContent>
            <w:tc>
              <w:tcPr>
                <w:tcW w:w="9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8DA4C" w14:textId="0DBE1D32" w:rsidR="0019342B" w:rsidRPr="001A3545" w:rsidRDefault="001A3545" w:rsidP="00FF7302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8502D9F" w14:textId="77777777" w:rsidR="00C71C49" w:rsidRDefault="00C71C49" w:rsidP="00C71C49">
      <w:pPr>
        <w:pStyle w:val="Heading2"/>
        <w:numPr>
          <w:ilvl w:val="1"/>
          <w:numId w:val="1"/>
        </w:numPr>
      </w:pPr>
      <w:r>
        <w:t>Informations de facturation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396"/>
        <w:gridCol w:w="2396"/>
        <w:gridCol w:w="2396"/>
      </w:tblGrid>
      <w:tr w:rsidR="00C71C49" w:rsidRPr="00FF55B3" w14:paraId="35F4CE55" w14:textId="77777777" w:rsidTr="001C61A8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318E2" w14:textId="77777777" w:rsidR="00C71C49" w:rsidRPr="0067742E" w:rsidRDefault="00C71C49" w:rsidP="00FF7302">
            <w:r>
              <w:t>Mode d’envoi de la facture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E740F" w14:textId="77777777" w:rsidR="00C71C49" w:rsidRDefault="005F5F60" w:rsidP="00FF7302">
            <w:sdt>
              <w:sdtPr>
                <w:id w:val="6005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C49">
              <w:t xml:space="preserve"> Par courrier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75B1D" w14:textId="77777777" w:rsidR="00C71C49" w:rsidRDefault="005F5F60" w:rsidP="00FF7302">
            <w:sdt>
              <w:sdtPr>
                <w:id w:val="-20039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C49">
              <w:t xml:space="preserve"> </w:t>
            </w:r>
            <w:proofErr w:type="gramStart"/>
            <w:r w:rsidR="00C71C49">
              <w:t>E-mail</w:t>
            </w:r>
            <w:proofErr w:type="gramEnd"/>
            <w:r w:rsidR="00C71C49">
              <w:t xml:space="preserve"> (pdf)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1E28" w14:textId="77777777" w:rsidR="00C71C49" w:rsidRDefault="005F5F60" w:rsidP="00FF7302">
            <w:sdt>
              <w:sdtPr>
                <w:id w:val="9983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C49">
              <w:t xml:space="preserve"> Facture électronique (xml)</w:t>
            </w:r>
          </w:p>
        </w:tc>
      </w:tr>
      <w:tr w:rsidR="00C71C49" w:rsidRPr="00FF55B3" w14:paraId="09B90F64" w14:textId="77777777" w:rsidTr="001C61A8">
        <w:trPr>
          <w:trHeight w:val="397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C641B" w14:textId="77777777" w:rsidR="00C71C49" w:rsidRDefault="00C71C49" w:rsidP="00FF7302">
            <w:r>
              <w:t>En cas d’envoi par courrier</w:t>
            </w:r>
          </w:p>
        </w:tc>
      </w:tr>
      <w:tr w:rsidR="00C71C49" w:rsidRPr="0018512D" w14:paraId="4386597B" w14:textId="77777777" w:rsidTr="001C61A8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2FEB" w14:textId="77777777" w:rsidR="00C71C49" w:rsidRDefault="00C71C49" w:rsidP="00FF7302">
            <w:r>
              <w:rPr>
                <w:rFonts w:cs="Arial"/>
                <w:bCs/>
                <w:iCs/>
                <w:snapToGrid w:val="0"/>
                <w:lang w:eastAsia="sv-SE"/>
              </w:rPr>
              <w:t>Adresse</w:t>
            </w:r>
          </w:p>
        </w:tc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-1340772784"/>
            <w:placeholder>
              <w:docPart w:val="FBEE180BAF2B400C915F8C1EE20375B9"/>
            </w:placeholder>
            <w:showingPlcHdr/>
          </w:sdtPr>
          <w:sdtEndPr/>
          <w:sdtContent>
            <w:tc>
              <w:tcPr>
                <w:tcW w:w="71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8B13E1" w14:textId="2B9D355B" w:rsidR="00C71C49" w:rsidRPr="001A3545" w:rsidRDefault="001A3545" w:rsidP="00FF7302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71C49" w:rsidRPr="00FF55B3" w14:paraId="37B4D474" w14:textId="77777777" w:rsidTr="001C61A8">
        <w:trPr>
          <w:trHeight w:val="397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3AD1C" w14:textId="77777777" w:rsidR="00C71C49" w:rsidRPr="00880BB2" w:rsidRDefault="00C71C49" w:rsidP="00FF7302">
            <w:pPr>
              <w:rPr>
                <w:rFonts w:cs="Arial"/>
                <w:bCs/>
                <w:iCs/>
                <w:snapToGrid w:val="0"/>
                <w:lang w:eastAsia="sv-SE"/>
              </w:rPr>
            </w:pPr>
            <w:r>
              <w:rPr>
                <w:rFonts w:cs="Arial"/>
                <w:bCs/>
                <w:iCs/>
                <w:snapToGrid w:val="0"/>
                <w:lang w:eastAsia="sv-SE"/>
              </w:rPr>
              <w:t xml:space="preserve">En cas d’envoi par </w:t>
            </w:r>
            <w:proofErr w:type="gramStart"/>
            <w:r>
              <w:rPr>
                <w:rFonts w:cs="Arial"/>
                <w:bCs/>
                <w:iCs/>
                <w:snapToGrid w:val="0"/>
                <w:lang w:eastAsia="sv-SE"/>
              </w:rPr>
              <w:t>e-mail</w:t>
            </w:r>
            <w:proofErr w:type="gramEnd"/>
          </w:p>
        </w:tc>
      </w:tr>
      <w:tr w:rsidR="00C71C49" w:rsidRPr="0018512D" w14:paraId="4C37CFD9" w14:textId="77777777" w:rsidTr="001C61A8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73258" w14:textId="77777777" w:rsidR="00C71C49" w:rsidRPr="0067742E" w:rsidRDefault="00C71C49" w:rsidP="00FF7302">
            <w:r>
              <w:rPr>
                <w:rFonts w:cs="Arial"/>
                <w:bCs/>
                <w:iCs/>
                <w:snapToGrid w:val="0"/>
                <w:lang w:eastAsia="sv-SE"/>
              </w:rPr>
              <w:t>Adresse électronique</w:t>
            </w:r>
          </w:p>
        </w:tc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318698975"/>
            <w:placeholder>
              <w:docPart w:val="29A24E8D206B4014A7A54F1DF8819E37"/>
            </w:placeholder>
            <w:showingPlcHdr/>
          </w:sdtPr>
          <w:sdtEndPr/>
          <w:sdtContent>
            <w:tc>
              <w:tcPr>
                <w:tcW w:w="71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32964" w14:textId="6F1898CD" w:rsidR="00C71C49" w:rsidRPr="001A3545" w:rsidRDefault="001A3545" w:rsidP="00FF7302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71C49" w:rsidRPr="00FF55B3" w14:paraId="32C46A76" w14:textId="77777777" w:rsidTr="001C61A8">
        <w:trPr>
          <w:trHeight w:val="397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8E9A" w14:textId="77777777" w:rsidR="00C71C49" w:rsidRDefault="00C71C49" w:rsidP="00FF7302">
            <w:r>
              <w:t>En cas de facturation électronique</w:t>
            </w:r>
          </w:p>
        </w:tc>
      </w:tr>
      <w:tr w:rsidR="00C71C49" w:rsidRPr="0018512D" w14:paraId="0AE1F1FF" w14:textId="77777777" w:rsidTr="001C61A8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4F368" w14:textId="77777777" w:rsidR="00C71C49" w:rsidRPr="0067742E" w:rsidRDefault="00C71C49" w:rsidP="00FF7302">
            <w:r w:rsidRPr="00880BB2">
              <w:t>Identifiant Peppol</w:t>
            </w:r>
          </w:p>
        </w:tc>
        <w:sdt>
          <w:sdtPr>
            <w:rPr>
              <w:rFonts w:cs="Arial"/>
              <w:bCs/>
              <w:i/>
              <w:iCs/>
              <w:snapToGrid w:val="0"/>
              <w:lang w:eastAsia="sv-SE"/>
            </w:rPr>
            <w:id w:val="-1925555784"/>
            <w:placeholder>
              <w:docPart w:val="D3E1224F079141E3A315C155A5F09ABB"/>
            </w:placeholder>
            <w:showingPlcHdr/>
          </w:sdtPr>
          <w:sdtEndPr/>
          <w:sdtContent>
            <w:tc>
              <w:tcPr>
                <w:tcW w:w="71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A9BA5" w14:textId="1AEA04E8" w:rsidR="00C71C49" w:rsidRPr="001A3545" w:rsidRDefault="001A3545" w:rsidP="00FF7302">
                <w:pPr>
                  <w:rPr>
                    <w:lang w:val="en-US"/>
                  </w:rPr>
                </w:pPr>
                <w:r w:rsidRPr="001A3545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B3B08BB" w14:textId="77777777" w:rsidR="00C71C49" w:rsidRPr="001A3545" w:rsidRDefault="00C71C49" w:rsidP="00C71C49">
      <w:pPr>
        <w:rPr>
          <w:lang w:val="en-US"/>
        </w:rPr>
      </w:pPr>
    </w:p>
    <w:p w14:paraId="01AD2066" w14:textId="77777777" w:rsidR="001E4374" w:rsidRPr="001A3545" w:rsidRDefault="001E4374">
      <w:pPr>
        <w:spacing w:after="160" w:line="259" w:lineRule="auto"/>
        <w:rPr>
          <w:rFonts w:asciiTheme="majorHAnsi" w:eastAsiaTheme="majorEastAsia" w:hAnsiTheme="majorHAnsi" w:cstheme="majorBidi"/>
          <w:b/>
          <w:color w:val="003FE6" w:themeColor="accent1"/>
          <w:sz w:val="22"/>
          <w:lang w:val="en-US"/>
        </w:rPr>
      </w:pPr>
      <w:r w:rsidRPr="001A3545">
        <w:rPr>
          <w:lang w:val="en-US"/>
        </w:rPr>
        <w:br w:type="page"/>
      </w:r>
    </w:p>
    <w:p w14:paraId="3997BC4C" w14:textId="77777777" w:rsidR="001A3545" w:rsidRPr="008429B8" w:rsidRDefault="001A3545" w:rsidP="001E4374">
      <w:pPr>
        <w:pStyle w:val="Heading1"/>
        <w:numPr>
          <w:ilvl w:val="0"/>
          <w:numId w:val="1"/>
        </w:numPr>
        <w:rPr>
          <w:lang w:val="en-US"/>
        </w:rPr>
        <w:sectPr w:rsidR="001A3545" w:rsidRPr="008429B8" w:rsidSect="000F23EC">
          <w:headerReference w:type="default" r:id="rId11"/>
          <w:footerReference w:type="default" r:id="rId12"/>
          <w:pgSz w:w="11905" w:h="16837" w:code="9"/>
          <w:pgMar w:top="1440" w:right="1080" w:bottom="1440" w:left="1080" w:header="709" w:footer="919" w:gutter="0"/>
          <w:cols w:space="720"/>
          <w:docGrid w:linePitch="360"/>
        </w:sectPr>
      </w:pPr>
    </w:p>
    <w:p w14:paraId="35A9B9C9" w14:textId="73423A0C" w:rsidR="001E4374" w:rsidRPr="002102FB" w:rsidRDefault="001E4374" w:rsidP="001E4374">
      <w:pPr>
        <w:pStyle w:val="Heading1"/>
        <w:numPr>
          <w:ilvl w:val="0"/>
          <w:numId w:val="1"/>
        </w:numPr>
        <w:rPr>
          <w:bCs/>
        </w:rPr>
      </w:pPr>
      <w:r>
        <w:lastRenderedPageBreak/>
        <w:t>Portée d’accréditation</w:t>
      </w:r>
    </w:p>
    <w:p w14:paraId="3BB2DFE6" w14:textId="489AFE8A" w:rsidR="001E4374" w:rsidRDefault="001E4374" w:rsidP="00431955">
      <w:pPr>
        <w:pStyle w:val="Subtitle"/>
        <w:spacing w:after="120"/>
        <w:jc w:val="both"/>
        <w:rPr>
          <w:rFonts w:cs="Arial"/>
          <w:bCs/>
          <w:sz w:val="20"/>
          <w:u w:val="none"/>
        </w:rPr>
      </w:pPr>
      <w:r w:rsidRPr="002102FB">
        <w:rPr>
          <w:rFonts w:cs="Arial"/>
          <w:bCs/>
          <w:sz w:val="20"/>
          <w:u w:val="none"/>
        </w:rPr>
        <w:t xml:space="preserve">Veuillez </w:t>
      </w:r>
      <w:r w:rsidR="00CE5D53">
        <w:rPr>
          <w:rFonts w:cs="Arial"/>
          <w:bCs/>
          <w:sz w:val="20"/>
          <w:u w:val="none"/>
        </w:rPr>
        <w:t>indiquer votre</w:t>
      </w:r>
      <w:r w:rsidRPr="002102FB">
        <w:rPr>
          <w:rFonts w:cs="Arial"/>
          <w:b/>
          <w:bCs/>
          <w:sz w:val="20"/>
          <w:u w:val="none"/>
        </w:rPr>
        <w:t xml:space="preserve"> </w:t>
      </w:r>
      <w:r w:rsidRPr="00607A85">
        <w:rPr>
          <w:rFonts w:cs="Arial"/>
          <w:sz w:val="20"/>
          <w:u w:val="none"/>
        </w:rPr>
        <w:t>projet de portée d’accréditation</w:t>
      </w:r>
      <w:r w:rsidRPr="002102FB">
        <w:rPr>
          <w:rFonts w:cs="Arial"/>
          <w:bCs/>
          <w:sz w:val="20"/>
          <w:u w:val="none"/>
        </w:rPr>
        <w:t xml:space="preserve"> </w:t>
      </w:r>
      <w:r w:rsidR="00CE5D53">
        <w:rPr>
          <w:rFonts w:cs="Arial"/>
          <w:bCs/>
          <w:sz w:val="20"/>
          <w:u w:val="none"/>
        </w:rPr>
        <w:t>dans le</w:t>
      </w:r>
      <w:r w:rsidRPr="002102FB">
        <w:rPr>
          <w:rFonts w:cs="Arial"/>
          <w:bCs/>
          <w:sz w:val="20"/>
          <w:u w:val="none"/>
        </w:rPr>
        <w:t xml:space="preserve"> modèle </w:t>
      </w:r>
      <w:r w:rsidR="00CE5D53">
        <w:rPr>
          <w:rFonts w:cs="Arial"/>
          <w:bCs/>
          <w:sz w:val="20"/>
          <w:u w:val="none"/>
        </w:rPr>
        <w:t xml:space="preserve">ci-dessous. </w:t>
      </w:r>
    </w:p>
    <w:p w14:paraId="302A7438" w14:textId="75F8956E" w:rsidR="00CE5D53" w:rsidRPr="00242729" w:rsidRDefault="00CE5D53" w:rsidP="00431955">
      <w:pPr>
        <w:spacing w:after="120"/>
        <w:rPr>
          <w:rFonts w:cs="Arial"/>
          <w:bCs/>
        </w:rPr>
      </w:pPr>
      <w:r>
        <w:rPr>
          <w:rFonts w:cs="Arial"/>
          <w:bCs/>
        </w:rPr>
        <w:t xml:space="preserve">Pour la dénomination des </w:t>
      </w:r>
      <w:r w:rsidRPr="00607A85">
        <w:rPr>
          <w:rFonts w:cs="Arial"/>
        </w:rPr>
        <w:t>domaines généraux et techniques</w:t>
      </w:r>
      <w:r>
        <w:rPr>
          <w:rFonts w:cs="Arial"/>
          <w:bCs/>
        </w:rPr>
        <w:t xml:space="preserve">, </w:t>
      </w:r>
      <w:proofErr w:type="spellStart"/>
      <w:r>
        <w:rPr>
          <w:rFonts w:cs="Arial"/>
          <w:bCs/>
        </w:rPr>
        <w:t>veuillez vous</w:t>
      </w:r>
      <w:proofErr w:type="spellEnd"/>
      <w:r>
        <w:rPr>
          <w:rFonts w:cs="Arial"/>
          <w:bCs/>
        </w:rPr>
        <w:t xml:space="preserve"> référer à l’annexe </w:t>
      </w:r>
      <w:hyperlink r:id="rId13" w:history="1">
        <w:r w:rsidRPr="00CE5D53">
          <w:rPr>
            <w:rStyle w:val="Hyperlink"/>
            <w:rFonts w:cs="Arial"/>
            <w:bCs/>
            <w:i/>
          </w:rPr>
          <w:t>A005 – Domaines d’accréditation couverts par l’OLAS</w:t>
        </w:r>
      </w:hyperlink>
      <w:r>
        <w:rPr>
          <w:rFonts w:cs="Arial"/>
          <w:bCs/>
        </w:rPr>
        <w:t xml:space="preserve">. </w:t>
      </w:r>
    </w:p>
    <w:p w14:paraId="584445B5" w14:textId="72700AE5" w:rsidR="001E4374" w:rsidRDefault="001E4374" w:rsidP="00431955">
      <w:pPr>
        <w:pStyle w:val="Subtitle"/>
        <w:spacing w:after="120"/>
        <w:jc w:val="both"/>
        <w:rPr>
          <w:rFonts w:cs="Arial"/>
          <w:bCs/>
          <w:sz w:val="20"/>
          <w:u w:val="none"/>
        </w:rPr>
      </w:pPr>
      <w:r w:rsidRPr="002102FB">
        <w:rPr>
          <w:rFonts w:cs="Arial"/>
          <w:bCs/>
          <w:sz w:val="20"/>
          <w:u w:val="none"/>
        </w:rPr>
        <w:t>Pour les demandes d'</w:t>
      </w:r>
      <w:r w:rsidRPr="00BB70B8">
        <w:rPr>
          <w:rFonts w:cs="Arial"/>
          <w:b/>
          <w:sz w:val="20"/>
          <w:u w:val="none"/>
        </w:rPr>
        <w:t>extension</w:t>
      </w:r>
      <w:r w:rsidR="00607A85">
        <w:rPr>
          <w:rFonts w:cs="Arial"/>
          <w:bCs/>
          <w:sz w:val="20"/>
          <w:u w:val="none"/>
        </w:rPr>
        <w:t xml:space="preserve">, </w:t>
      </w:r>
      <w:r w:rsidRPr="002102FB">
        <w:rPr>
          <w:rFonts w:cs="Arial"/>
          <w:bCs/>
          <w:sz w:val="20"/>
          <w:u w:val="none"/>
        </w:rPr>
        <w:t xml:space="preserve">veuillez uniquement </w:t>
      </w:r>
      <w:r w:rsidR="00BB70B8">
        <w:rPr>
          <w:rFonts w:cs="Arial"/>
          <w:bCs/>
          <w:sz w:val="20"/>
          <w:u w:val="none"/>
        </w:rPr>
        <w:t>indiquer</w:t>
      </w:r>
      <w:r w:rsidRPr="002102FB">
        <w:rPr>
          <w:rFonts w:cs="Arial"/>
          <w:bCs/>
          <w:sz w:val="20"/>
          <w:u w:val="none"/>
        </w:rPr>
        <w:t xml:space="preserve"> les </w:t>
      </w:r>
      <w:r w:rsidR="00607A85">
        <w:rPr>
          <w:rFonts w:cs="Arial"/>
          <w:bCs/>
          <w:sz w:val="20"/>
          <w:u w:val="none"/>
        </w:rPr>
        <w:t>lignes de portée demandées en extension.</w:t>
      </w:r>
    </w:p>
    <w:p w14:paraId="7FC09319" w14:textId="13B7465F" w:rsidR="00CB21A5" w:rsidRPr="00CB21A5" w:rsidRDefault="00CB21A5" w:rsidP="00CB21A5">
      <w:pPr>
        <w:pStyle w:val="Heading2"/>
        <w:numPr>
          <w:ilvl w:val="0"/>
          <w:numId w:val="0"/>
        </w:numPr>
        <w:spacing w:before="200" w:after="40"/>
        <w:ind w:left="578" w:hanging="578"/>
      </w:pPr>
      <w:r w:rsidRPr="00CB21A5">
        <w:t>Personne de contact à indiquer sur la portée d’accréditation 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88"/>
        <w:gridCol w:w="7947"/>
      </w:tblGrid>
      <w:tr w:rsidR="00CB21A5" w:rsidRPr="0018512D" w14:paraId="6B840599" w14:textId="77777777" w:rsidTr="00570A54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821B7" w14:textId="77777777" w:rsidR="00CB21A5" w:rsidRDefault="00CB21A5" w:rsidP="00570A5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Nom et prénom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2121805453"/>
            <w:placeholder>
              <w:docPart w:val="AD15955177774CC9AEE7E342470AFA98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2383C" w14:textId="77777777" w:rsidR="00CB21A5" w:rsidRPr="00E2476F" w:rsidRDefault="00CB21A5" w:rsidP="00570A5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537A0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B21A5" w:rsidRPr="0018512D" w14:paraId="0446DFE3" w14:textId="77777777" w:rsidTr="00570A54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83BA9" w14:textId="77777777" w:rsidR="00CB21A5" w:rsidRDefault="00CB21A5" w:rsidP="00570A5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Tél.</w:t>
            </w:r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-222915270"/>
            <w:placeholder>
              <w:docPart w:val="3EB60A92AC4D4E158B1029D63995D339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57499" w14:textId="77777777" w:rsidR="00CB21A5" w:rsidRPr="00E2476F" w:rsidRDefault="00CB21A5" w:rsidP="00570A5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C66C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B21A5" w:rsidRPr="0018512D" w14:paraId="7197F57B" w14:textId="77777777" w:rsidTr="00570A54">
        <w:trPr>
          <w:trHeight w:val="39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7B3D3" w14:textId="77777777" w:rsidR="00CB21A5" w:rsidRDefault="00CB21A5" w:rsidP="00570A54">
            <w:pPr>
              <w:pStyle w:val="Repl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4" w:firstLine="0"/>
              <w:jc w:val="left"/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</w:pPr>
            <w:proofErr w:type="gramStart"/>
            <w:r>
              <w:rPr>
                <w:rFonts w:cs="Arial"/>
                <w:bCs/>
                <w:i w:val="0"/>
                <w:iCs/>
                <w:snapToGrid w:val="0"/>
                <w:color w:val="auto"/>
                <w:lang w:val="fr-FR" w:eastAsia="sv-SE"/>
              </w:rPr>
              <w:t>E-Mail</w:t>
            </w:r>
            <w:proofErr w:type="gramEnd"/>
          </w:p>
        </w:tc>
        <w:sdt>
          <w:sdtPr>
            <w:rPr>
              <w:rFonts w:cs="Arial"/>
              <w:bCs/>
              <w:i w:val="0"/>
              <w:iCs/>
              <w:snapToGrid w:val="0"/>
              <w:color w:val="auto"/>
              <w:lang w:val="fr-FR" w:eastAsia="sv-SE"/>
            </w:rPr>
            <w:id w:val="628905822"/>
            <w:placeholder>
              <w:docPart w:val="5FF02B772D844346A0135EC04775C844"/>
            </w:placeholder>
            <w:showingPlcHdr/>
          </w:sdtPr>
          <w:sdtEndPr/>
          <w:sdtContent>
            <w:tc>
              <w:tcPr>
                <w:tcW w:w="7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A6D81" w14:textId="77777777" w:rsidR="00CB21A5" w:rsidRPr="00E2476F" w:rsidRDefault="00CB21A5" w:rsidP="00570A54">
                <w:pPr>
                  <w:pStyle w:val="Repl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/>
                  <w:ind w:left="0" w:right="34" w:firstLine="0"/>
                  <w:jc w:val="left"/>
                  <w:rPr>
                    <w:rFonts w:cs="Arial"/>
                    <w:bCs/>
                    <w:i w:val="0"/>
                    <w:iCs/>
                    <w:snapToGrid w:val="0"/>
                    <w:color w:val="auto"/>
                    <w:lang w:eastAsia="sv-SE"/>
                  </w:rPr>
                </w:pPr>
                <w:r w:rsidRPr="00C66C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F1C71D9" w14:textId="77777777" w:rsidR="00CB21A5" w:rsidRPr="00CB21A5" w:rsidRDefault="00CB21A5" w:rsidP="00CB21A5">
      <w:pPr>
        <w:rPr>
          <w:lang w:val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950"/>
        <w:gridCol w:w="2366"/>
        <w:gridCol w:w="2049"/>
        <w:gridCol w:w="2370"/>
      </w:tblGrid>
      <w:tr w:rsidR="00D87C6B" w:rsidRPr="005773FB" w14:paraId="14F1BD23" w14:textId="77777777" w:rsidTr="00BF49FA">
        <w:trPr>
          <w:cantSplit/>
          <w:tblHeader/>
        </w:trPr>
        <w:tc>
          <w:tcPr>
            <w:tcW w:w="9735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50382509" w14:textId="3224FA6F" w:rsidR="00D87C6B" w:rsidRPr="006B540C" w:rsidRDefault="00431955" w:rsidP="00D87C6B">
            <w:pPr>
              <w:pStyle w:val="normaltable"/>
              <w:keepNext/>
              <w:spacing w:before="120" w:after="120"/>
              <w:jc w:val="center"/>
              <w:rPr>
                <w:b/>
                <w:lang w:eastAsia="fr-FR"/>
              </w:rPr>
            </w:pPr>
            <w:r w:rsidRPr="00431955">
              <w:rPr>
                <w:bCs/>
                <w:color w:val="003FE6" w:themeColor="accent1"/>
                <w:sz w:val="24"/>
                <w:szCs w:val="28"/>
                <w:lang w:eastAsia="fr-FR"/>
              </w:rPr>
              <w:t xml:space="preserve">Norme </w:t>
            </w:r>
            <w:r w:rsidR="00D87C6B" w:rsidRP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>ISO 15189</w:t>
            </w:r>
          </w:p>
        </w:tc>
      </w:tr>
      <w:tr w:rsidR="00D87C6B" w:rsidRPr="005773FB" w14:paraId="1820FEF9" w14:textId="77777777" w:rsidTr="001E4374">
        <w:trPr>
          <w:cantSplit/>
          <w:tblHeader/>
        </w:trPr>
        <w:tc>
          <w:tcPr>
            <w:tcW w:w="2950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566CF35" w14:textId="62E9FEBF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6B540C">
              <w:rPr>
                <w:b/>
                <w:lang w:eastAsia="fr-FR"/>
              </w:rPr>
              <w:t xml:space="preserve">Objets soumis à </w:t>
            </w:r>
            <w:r>
              <w:rPr>
                <w:b/>
                <w:lang w:eastAsia="fr-FR"/>
              </w:rPr>
              <w:t>l’</w:t>
            </w:r>
            <w:r w:rsidRPr="006B540C">
              <w:rPr>
                <w:b/>
                <w:lang w:eastAsia="fr-FR"/>
              </w:rPr>
              <w:t>analyse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427EB37" w14:textId="0D946329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6B540C">
              <w:rPr>
                <w:b/>
                <w:lang w:eastAsia="fr-FR"/>
              </w:rPr>
              <w:t xml:space="preserve">Caractéristiques ou propriétés </w:t>
            </w:r>
            <w:r>
              <w:rPr>
                <w:b/>
                <w:lang w:eastAsia="fr-FR"/>
              </w:rPr>
              <w:t>analysées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A7750FB" w14:textId="4FB08BCA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6B540C">
              <w:rPr>
                <w:b/>
                <w:lang w:eastAsia="fr-FR"/>
              </w:rPr>
              <w:t>Principe de mesure et équipement</w:t>
            </w:r>
          </w:p>
        </w:tc>
        <w:tc>
          <w:tcPr>
            <w:tcW w:w="2370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E6A8945" w14:textId="7C6ACFD3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6B540C">
              <w:rPr>
                <w:b/>
                <w:lang w:eastAsia="fr-FR"/>
              </w:rPr>
              <w:t xml:space="preserve">Méthodes </w:t>
            </w:r>
            <w:r>
              <w:rPr>
                <w:b/>
                <w:lang w:eastAsia="fr-FR"/>
              </w:rPr>
              <w:t>d’analyse</w:t>
            </w:r>
          </w:p>
        </w:tc>
      </w:tr>
      <w:tr w:rsidR="00D87C6B" w:rsidRPr="006F1F69" w14:paraId="2C7B9C77" w14:textId="77777777" w:rsidTr="001E4374">
        <w:trPr>
          <w:cantSplit/>
        </w:trPr>
        <w:tc>
          <w:tcPr>
            <w:tcW w:w="29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4E2674E" w14:textId="167245B4" w:rsidR="00D87C6B" w:rsidRPr="006F1F69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  <w:r w:rsidRPr="007938FA">
              <w:rPr>
                <w:lang w:eastAsia="fr-FR"/>
              </w:rPr>
              <w:t>(</w:t>
            </w:r>
            <w:proofErr w:type="gramStart"/>
            <w:r w:rsidRPr="007938FA">
              <w:rPr>
                <w:lang w:eastAsia="fr-FR"/>
              </w:rPr>
              <w:t>ex.</w:t>
            </w:r>
            <w:proofErr w:type="gramEnd"/>
            <w:r w:rsidRPr="007938FA">
              <w:rPr>
                <w:lang w:eastAsia="fr-FR"/>
              </w:rPr>
              <w:t xml:space="preserve"> produits, matériaux, échantillons, matrices, équipements)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A1F4CD" w14:textId="77777777" w:rsidR="00D87C6B" w:rsidRPr="005C380A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3931AB" w14:textId="55DC8765" w:rsidR="00D87C6B" w:rsidRPr="006F1F69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7938FA">
              <w:rPr>
                <w:lang w:eastAsia="fr-FR"/>
              </w:rPr>
              <w:t>(</w:t>
            </w:r>
            <w:proofErr w:type="gramStart"/>
            <w:r w:rsidRPr="007938FA">
              <w:rPr>
                <w:lang w:eastAsia="fr-FR"/>
              </w:rPr>
              <w:t>ex.</w:t>
            </w:r>
            <w:proofErr w:type="gramEnd"/>
            <w:r w:rsidRPr="007938FA">
              <w:rPr>
                <w:lang w:eastAsia="fr-FR"/>
              </w:rPr>
              <w:t xml:space="preserve"> mesure manuelle ou automatique)</w:t>
            </w:r>
          </w:p>
        </w:tc>
        <w:tc>
          <w:tcPr>
            <w:tcW w:w="23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93334C1" w14:textId="0F2E5673" w:rsidR="00D87C6B" w:rsidRPr="006F1F69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7938FA">
              <w:rPr>
                <w:lang w:eastAsia="fr-FR"/>
              </w:rPr>
              <w:t>(</w:t>
            </w:r>
            <w:proofErr w:type="gramStart"/>
            <w:r w:rsidRPr="007938FA">
              <w:rPr>
                <w:lang w:eastAsia="fr-FR"/>
              </w:rPr>
              <w:t>ex.</w:t>
            </w:r>
            <w:proofErr w:type="gramEnd"/>
            <w:r w:rsidRPr="007938FA">
              <w:rPr>
                <w:lang w:eastAsia="fr-FR"/>
              </w:rPr>
              <w:t xml:space="preserve"> publiées, adaptées, validées internes)</w:t>
            </w:r>
          </w:p>
        </w:tc>
      </w:tr>
      <w:tr w:rsidR="001E4374" w:rsidRPr="00B641CC" w14:paraId="2213CC7C" w14:textId="77777777" w:rsidTr="001E4374">
        <w:trPr>
          <w:cantSplit/>
        </w:trPr>
        <w:tc>
          <w:tcPr>
            <w:tcW w:w="9735" w:type="dxa"/>
            <w:gridSpan w:val="4"/>
            <w:shd w:val="clear" w:color="auto" w:fill="BFBFBF" w:themeFill="background1" w:themeFillShade="BF"/>
          </w:tcPr>
          <w:p w14:paraId="03D1C8DF" w14:textId="3199CAF1" w:rsidR="001E4374" w:rsidRPr="001E4374" w:rsidRDefault="001E4374" w:rsidP="00D87C6B">
            <w:pPr>
              <w:pStyle w:val="domgeneral"/>
              <w:keepNext/>
              <w:numPr>
                <w:ilvl w:val="0"/>
                <w:numId w:val="0"/>
              </w:numPr>
              <w:spacing w:before="40" w:after="4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général :</w:t>
            </w:r>
          </w:p>
        </w:tc>
      </w:tr>
      <w:tr w:rsidR="001E4374" w:rsidRPr="00B641CC" w14:paraId="2F29C546" w14:textId="77777777" w:rsidTr="001E4374">
        <w:trPr>
          <w:cantSplit/>
        </w:trPr>
        <w:tc>
          <w:tcPr>
            <w:tcW w:w="97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870BC" w14:textId="7D52AA70" w:rsidR="001E4374" w:rsidRPr="001E4374" w:rsidRDefault="001E4374" w:rsidP="00D87C6B">
            <w:pPr>
              <w:pStyle w:val="domtechnique"/>
              <w:keepNext/>
              <w:numPr>
                <w:ilvl w:val="0"/>
                <w:numId w:val="0"/>
              </w:numPr>
              <w:spacing w:before="40" w:after="40"/>
              <w:ind w:left="357" w:hanging="357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Domaine technique :</w:t>
            </w:r>
          </w:p>
        </w:tc>
      </w:tr>
      <w:tr w:rsidR="001E4374" w:rsidRPr="00F21698" w14:paraId="162E49C0" w14:textId="77777777" w:rsidTr="001E4374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1D456" w14:textId="4CB775E3" w:rsidR="001E4374" w:rsidRPr="00F21698" w:rsidRDefault="001E4374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FD523" w14:textId="65641CF3" w:rsidR="001E4374" w:rsidRPr="00F21698" w:rsidRDefault="001E4374" w:rsidP="00D87C6B">
            <w:pPr>
              <w:keepNext/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6E9E0" w14:textId="1687736F" w:rsidR="001E4374" w:rsidRPr="00F21698" w:rsidRDefault="001E4374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BD885" w14:textId="34D2D022" w:rsidR="001E4374" w:rsidRPr="00F21698" w:rsidRDefault="001E4374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1E4374" w:rsidRPr="00F21698" w14:paraId="7074B422" w14:textId="77777777" w:rsidTr="001E4374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E893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92724" w14:textId="77777777" w:rsidR="001E4374" w:rsidRPr="00F21698" w:rsidRDefault="001E4374" w:rsidP="001E4374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84D1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1F9D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1E4374" w:rsidRPr="00F21698" w14:paraId="5B6518E1" w14:textId="77777777" w:rsidTr="001E4374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3248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C201" w14:textId="77777777" w:rsidR="001E4374" w:rsidRPr="00F21698" w:rsidRDefault="001E4374" w:rsidP="001E4374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9600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E5EBB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1E4374" w:rsidRPr="00F21698" w14:paraId="7FD7F6E1" w14:textId="77777777" w:rsidTr="001E4374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E5C4B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763FE" w14:textId="77777777" w:rsidR="001E4374" w:rsidRPr="00F21698" w:rsidRDefault="001E4374" w:rsidP="001E4374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CA55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0E86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1E4374" w:rsidRPr="00F21698" w14:paraId="1180E2D6" w14:textId="77777777" w:rsidTr="001E4374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C3F29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ED1E" w14:textId="77777777" w:rsidR="001E4374" w:rsidRPr="00F21698" w:rsidRDefault="001E4374" w:rsidP="001E4374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A750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7503" w14:textId="77777777" w:rsidR="001E4374" w:rsidRPr="00F21698" w:rsidRDefault="001E4374" w:rsidP="001E4374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</w:tbl>
    <w:p w14:paraId="6938F54D" w14:textId="77777777" w:rsidR="001E4374" w:rsidRDefault="001E4374" w:rsidP="001E4374">
      <w:pPr>
        <w:rPr>
          <w:i/>
        </w:rPr>
      </w:pPr>
    </w:p>
    <w:p w14:paraId="0816C872" w14:textId="77777777" w:rsidR="001E4374" w:rsidRDefault="001E4374" w:rsidP="001E4374">
      <w:pPr>
        <w:jc w:val="center"/>
        <w:rPr>
          <w:i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950"/>
        <w:gridCol w:w="2366"/>
        <w:gridCol w:w="2049"/>
        <w:gridCol w:w="2370"/>
      </w:tblGrid>
      <w:tr w:rsidR="00D87C6B" w:rsidRPr="005773FB" w14:paraId="160DDB34" w14:textId="77777777" w:rsidTr="003541A0">
        <w:trPr>
          <w:cantSplit/>
          <w:tblHeader/>
        </w:trPr>
        <w:tc>
          <w:tcPr>
            <w:tcW w:w="9735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5B458BB7" w14:textId="508DBE68" w:rsidR="00D87C6B" w:rsidRPr="005773FB" w:rsidRDefault="00431955" w:rsidP="00D87C6B">
            <w:pPr>
              <w:pStyle w:val="normaltable"/>
              <w:keepNext/>
              <w:spacing w:before="120" w:after="120"/>
              <w:jc w:val="center"/>
              <w:rPr>
                <w:b/>
                <w:lang w:eastAsia="fr-FR"/>
              </w:rPr>
            </w:pPr>
            <w:r w:rsidRPr="00431955">
              <w:rPr>
                <w:bCs/>
                <w:color w:val="003FE6" w:themeColor="accent1"/>
                <w:sz w:val="24"/>
                <w:szCs w:val="28"/>
                <w:lang w:eastAsia="fr-FR"/>
              </w:rPr>
              <w:t xml:space="preserve">Norme </w:t>
            </w:r>
            <w:r w:rsidR="00D87C6B" w:rsidRP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>ISO</w:t>
            </w:r>
            <w:r w:rsid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 xml:space="preserve">/IEC 17025 </w:t>
            </w:r>
            <w:r w:rsidR="00D87C6B" w:rsidRPr="00431955">
              <w:rPr>
                <w:bCs/>
                <w:color w:val="003FE6" w:themeColor="accent1"/>
                <w:sz w:val="24"/>
                <w:szCs w:val="28"/>
                <w:lang w:eastAsia="fr-FR"/>
              </w:rPr>
              <w:t>pour un laboratoire d’</w:t>
            </w:r>
            <w:r w:rsid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>ESSAIS</w:t>
            </w:r>
          </w:p>
        </w:tc>
      </w:tr>
      <w:tr w:rsidR="00D87C6B" w:rsidRPr="005773FB" w14:paraId="2FE97939" w14:textId="77777777" w:rsidTr="00FF7302">
        <w:trPr>
          <w:cantSplit/>
          <w:tblHeader/>
        </w:trPr>
        <w:tc>
          <w:tcPr>
            <w:tcW w:w="2950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598769D" w14:textId="77777777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773FB">
              <w:rPr>
                <w:b/>
                <w:lang w:eastAsia="fr-FR"/>
              </w:rPr>
              <w:t>Objets soumis à l'essai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50B4013" w14:textId="77777777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773FB">
              <w:rPr>
                <w:b/>
                <w:lang w:eastAsia="fr-FR"/>
              </w:rPr>
              <w:t>Caractéristiques ou propriétés mesurées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BA5E6FB" w14:textId="77777777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773FB">
              <w:rPr>
                <w:b/>
                <w:lang w:eastAsia="fr-FR"/>
              </w:rPr>
              <w:t>Principe de mesure et équipement</w:t>
            </w:r>
          </w:p>
        </w:tc>
        <w:tc>
          <w:tcPr>
            <w:tcW w:w="2370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69AE8FF" w14:textId="77777777" w:rsidR="00D87C6B" w:rsidRPr="005773FB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773FB">
              <w:rPr>
                <w:b/>
                <w:lang w:eastAsia="fr-FR"/>
              </w:rPr>
              <w:t>Méthodes d'essais</w:t>
            </w:r>
          </w:p>
        </w:tc>
      </w:tr>
      <w:tr w:rsidR="00D87C6B" w:rsidRPr="006F1F69" w14:paraId="48D8AC10" w14:textId="77777777" w:rsidTr="00FF7302">
        <w:trPr>
          <w:cantSplit/>
        </w:trPr>
        <w:tc>
          <w:tcPr>
            <w:tcW w:w="29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DC397A" w14:textId="77777777" w:rsidR="00D87C6B" w:rsidRPr="006F1F69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  <w:r>
              <w:rPr>
                <w:lang w:eastAsia="fr-FR"/>
              </w:rPr>
              <w:t>(</w:t>
            </w:r>
            <w:proofErr w:type="gramStart"/>
            <w:r>
              <w:rPr>
                <w:lang w:eastAsia="fr-FR"/>
              </w:rPr>
              <w:t>ex.</w:t>
            </w:r>
            <w:proofErr w:type="gramEnd"/>
            <w:r>
              <w:rPr>
                <w:lang w:eastAsia="fr-FR"/>
              </w:rPr>
              <w:t xml:space="preserve"> produits, matériaux, échantillons, matrices, équipements)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95D8E2" w14:textId="77777777" w:rsidR="00D87C6B" w:rsidRPr="005C380A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8AE2E97" w14:textId="77777777" w:rsidR="00D87C6B" w:rsidRPr="006F1F69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>
              <w:rPr>
                <w:lang w:eastAsia="fr-FR"/>
              </w:rPr>
              <w:t>(</w:t>
            </w:r>
            <w:proofErr w:type="gramStart"/>
            <w:r>
              <w:rPr>
                <w:lang w:eastAsia="fr-FR"/>
              </w:rPr>
              <w:t>ex.</w:t>
            </w:r>
            <w:proofErr w:type="gramEnd"/>
            <w:r>
              <w:rPr>
                <w:lang w:eastAsia="fr-FR"/>
              </w:rPr>
              <w:t xml:space="preserve"> mesure manuelle ou automatique)</w:t>
            </w:r>
          </w:p>
        </w:tc>
        <w:tc>
          <w:tcPr>
            <w:tcW w:w="23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3E448D" w14:textId="77777777" w:rsidR="00D87C6B" w:rsidRPr="006F1F69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>
              <w:rPr>
                <w:lang w:eastAsia="fr-FR"/>
              </w:rPr>
              <w:t>(</w:t>
            </w:r>
            <w:proofErr w:type="gramStart"/>
            <w:r>
              <w:rPr>
                <w:lang w:eastAsia="fr-FR"/>
              </w:rPr>
              <w:t>ex.</w:t>
            </w:r>
            <w:proofErr w:type="gramEnd"/>
            <w:r>
              <w:rPr>
                <w:lang w:eastAsia="fr-FR"/>
              </w:rPr>
              <w:t xml:space="preserve"> publiées, adaptées, validées internes)</w:t>
            </w:r>
          </w:p>
        </w:tc>
      </w:tr>
      <w:tr w:rsidR="00D87C6B" w:rsidRPr="00F21698" w14:paraId="692097C1" w14:textId="77777777" w:rsidTr="00FF7302">
        <w:trPr>
          <w:cantSplit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543921" w14:textId="77777777" w:rsidR="00D87C6B" w:rsidRPr="00F21698" w:rsidRDefault="00D87C6B" w:rsidP="00D87C6B">
            <w:pPr>
              <w:keepNext/>
              <w:spacing w:before="40" w:after="40"/>
              <w:jc w:val="left"/>
              <w:rPr>
                <w:rFonts w:eastAsia="Batang" w:cs="Arial"/>
                <w:bCs/>
                <w:szCs w:val="16"/>
              </w:rPr>
            </w:pPr>
            <w:r>
              <w:rPr>
                <w:b/>
              </w:rPr>
              <w:t>Domaine général :</w:t>
            </w:r>
          </w:p>
        </w:tc>
      </w:tr>
      <w:tr w:rsidR="00D87C6B" w:rsidRPr="00F21698" w14:paraId="738A55D2" w14:textId="77777777" w:rsidTr="00FF7302">
        <w:trPr>
          <w:cantSplit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6ABABB" w14:textId="77777777" w:rsidR="00D87C6B" w:rsidRPr="00F21698" w:rsidRDefault="00D87C6B" w:rsidP="00D87C6B">
            <w:pPr>
              <w:keepNext/>
              <w:spacing w:before="40" w:after="40"/>
              <w:jc w:val="left"/>
              <w:rPr>
                <w:rFonts w:eastAsia="Batang" w:cs="Arial"/>
                <w:bCs/>
                <w:szCs w:val="16"/>
              </w:rPr>
            </w:pPr>
            <w:r>
              <w:rPr>
                <w:b/>
              </w:rPr>
              <w:t>Domaine technique :</w:t>
            </w:r>
          </w:p>
        </w:tc>
      </w:tr>
      <w:tr w:rsidR="00D87C6B" w:rsidRPr="00F21698" w14:paraId="20F5856A" w14:textId="77777777" w:rsidTr="00FF7302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B5AD8" w14:textId="77777777" w:rsidR="00D87C6B" w:rsidRPr="00F21698" w:rsidRDefault="00D87C6B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8C631" w14:textId="77777777" w:rsidR="00D87C6B" w:rsidRPr="00F21698" w:rsidRDefault="00D87C6B" w:rsidP="00D87C6B">
            <w:pPr>
              <w:keepNext/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28B6" w14:textId="77777777" w:rsidR="00D87C6B" w:rsidRPr="00F21698" w:rsidRDefault="00D87C6B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789B" w14:textId="77777777" w:rsidR="00D87C6B" w:rsidRPr="00F21698" w:rsidRDefault="00D87C6B" w:rsidP="00D87C6B">
            <w:pPr>
              <w:keepNext/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D87C6B" w:rsidRPr="00F21698" w14:paraId="35F840B2" w14:textId="77777777" w:rsidTr="00FF7302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EDD8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2763" w14:textId="77777777" w:rsidR="00D87C6B" w:rsidRPr="00F21698" w:rsidRDefault="00D87C6B" w:rsidP="00FF7302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CDBC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4913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D87C6B" w:rsidRPr="00F21698" w14:paraId="0D47BEE9" w14:textId="77777777" w:rsidTr="00FF7302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C648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174EC" w14:textId="77777777" w:rsidR="00D87C6B" w:rsidRPr="00F21698" w:rsidRDefault="00D87C6B" w:rsidP="00FF7302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677D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F384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D87C6B" w:rsidRPr="00F21698" w14:paraId="2591743D" w14:textId="77777777" w:rsidTr="00FF7302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3ADB7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FA61" w14:textId="77777777" w:rsidR="00D87C6B" w:rsidRPr="00F21698" w:rsidRDefault="00D87C6B" w:rsidP="00FF7302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3E37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C228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  <w:tr w:rsidR="00D87C6B" w:rsidRPr="00F21698" w14:paraId="5423F408" w14:textId="77777777" w:rsidTr="00FF7302">
        <w:trPr>
          <w:cantSplit/>
        </w:trPr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1DCD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32EB" w14:textId="77777777" w:rsidR="00D87C6B" w:rsidRPr="00F21698" w:rsidRDefault="00D87C6B" w:rsidP="00FF7302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eastAsia="Batang" w:cs="Arial"/>
                <w:b/>
                <w:bCs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14FF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5A3E" w14:textId="77777777" w:rsidR="00D87C6B" w:rsidRPr="00F21698" w:rsidRDefault="00D87C6B" w:rsidP="00FF7302">
            <w:pPr>
              <w:spacing w:before="40" w:after="40"/>
              <w:jc w:val="center"/>
              <w:rPr>
                <w:rFonts w:eastAsia="Batang" w:cs="Arial"/>
                <w:bCs/>
                <w:szCs w:val="16"/>
              </w:rPr>
            </w:pPr>
          </w:p>
        </w:tc>
      </w:tr>
    </w:tbl>
    <w:p w14:paraId="426A0173" w14:textId="77777777" w:rsidR="001E4374" w:rsidRDefault="001E4374" w:rsidP="001E4374">
      <w:pPr>
        <w:jc w:val="center"/>
        <w:rPr>
          <w:i/>
        </w:rPr>
      </w:pPr>
    </w:p>
    <w:p w14:paraId="6C16188F" w14:textId="38E66501" w:rsidR="001E4374" w:rsidRDefault="001E4374" w:rsidP="001E4374">
      <w:pPr>
        <w:jc w:val="center"/>
        <w:rPr>
          <w:rFonts w:cs="Arial"/>
          <w:i/>
          <w:i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D87C6B" w:rsidRPr="00565418" w14:paraId="24860ED9" w14:textId="77777777" w:rsidTr="00E132FE">
        <w:trPr>
          <w:cantSplit/>
        </w:trPr>
        <w:tc>
          <w:tcPr>
            <w:tcW w:w="9735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7D79542" w14:textId="29DC1FB4" w:rsidR="00D87C6B" w:rsidRPr="00565418" w:rsidRDefault="00431955" w:rsidP="00D87C6B">
            <w:pPr>
              <w:pStyle w:val="normaltable"/>
              <w:keepNext/>
              <w:spacing w:before="120" w:after="120"/>
              <w:jc w:val="center"/>
              <w:rPr>
                <w:b/>
                <w:lang w:eastAsia="fr-FR"/>
              </w:rPr>
            </w:pPr>
            <w:r w:rsidRPr="00431955">
              <w:rPr>
                <w:bCs/>
                <w:color w:val="003FE6" w:themeColor="accent1"/>
                <w:sz w:val="24"/>
                <w:szCs w:val="28"/>
                <w:lang w:eastAsia="fr-FR"/>
              </w:rPr>
              <w:lastRenderedPageBreak/>
              <w:t xml:space="preserve">Norme </w:t>
            </w:r>
            <w:r w:rsidR="00D87C6B" w:rsidRP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>ISO</w:t>
            </w:r>
            <w:r w:rsid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 xml:space="preserve">/IEC 17025 </w:t>
            </w:r>
            <w:r w:rsidR="00D87C6B" w:rsidRPr="00431955">
              <w:rPr>
                <w:bCs/>
                <w:color w:val="003FE6" w:themeColor="accent1"/>
                <w:sz w:val="24"/>
                <w:szCs w:val="28"/>
                <w:lang w:eastAsia="fr-FR"/>
              </w:rPr>
              <w:t>pour un laboratoire d’</w:t>
            </w:r>
            <w:r w:rsidR="00D87C6B">
              <w:rPr>
                <w:b/>
                <w:color w:val="003FE6" w:themeColor="accent1"/>
                <w:sz w:val="24"/>
                <w:szCs w:val="28"/>
                <w:lang w:eastAsia="fr-FR"/>
              </w:rPr>
              <w:t>ETALONNAGES</w:t>
            </w:r>
          </w:p>
        </w:tc>
      </w:tr>
      <w:tr w:rsidR="00D87C6B" w:rsidRPr="00565418" w14:paraId="05D2D3E1" w14:textId="77777777" w:rsidTr="00D87C6B">
        <w:trPr>
          <w:cantSplit/>
        </w:trPr>
        <w:tc>
          <w:tcPr>
            <w:tcW w:w="1947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5BDB574" w14:textId="0D3B0D62" w:rsidR="00D87C6B" w:rsidRPr="00565418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65418">
              <w:rPr>
                <w:b/>
                <w:lang w:eastAsia="fr-FR"/>
              </w:rPr>
              <w:t>Objets soumis à l'</w:t>
            </w:r>
            <w:r w:rsidR="00CB72E2">
              <w:rPr>
                <w:b/>
                <w:lang w:eastAsia="fr-FR"/>
              </w:rPr>
              <w:t>étalonnage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9E6EED2" w14:textId="77777777" w:rsidR="00D87C6B" w:rsidRPr="00565418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65418">
              <w:rPr>
                <w:b/>
                <w:lang w:eastAsia="fr-FR"/>
              </w:rPr>
              <w:t>Caractéristiques ou propriétés mesurées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B64B34D" w14:textId="77777777" w:rsidR="00D87C6B" w:rsidRPr="00565418" w:rsidRDefault="00D87C6B" w:rsidP="00D87C6B">
            <w:pPr>
              <w:pStyle w:val="normaltable"/>
              <w:keepNext/>
              <w:jc w:val="center"/>
              <w:rPr>
                <w:b/>
              </w:rPr>
            </w:pPr>
            <w:r w:rsidRPr="00565418">
              <w:rPr>
                <w:b/>
              </w:rPr>
              <w:t>Méthodes d’étalonnages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13F4F9E" w14:textId="77777777" w:rsidR="00D87C6B" w:rsidRPr="00565418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65418">
              <w:rPr>
                <w:b/>
                <w:lang w:eastAsia="fr-FR"/>
              </w:rPr>
              <w:t>Etendue de la mesure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4DE0E2D" w14:textId="77777777" w:rsidR="00D87C6B" w:rsidRPr="00565418" w:rsidRDefault="00D87C6B" w:rsidP="00D87C6B">
            <w:pPr>
              <w:pStyle w:val="normaltable"/>
              <w:keepNext/>
              <w:jc w:val="center"/>
              <w:rPr>
                <w:b/>
                <w:lang w:eastAsia="fr-FR"/>
              </w:rPr>
            </w:pPr>
            <w:r w:rsidRPr="00565418">
              <w:rPr>
                <w:b/>
                <w:lang w:eastAsia="fr-FR"/>
              </w:rPr>
              <w:t>Aptitude en matière de mesure et calibration (CMC)</w:t>
            </w:r>
          </w:p>
        </w:tc>
      </w:tr>
      <w:tr w:rsidR="00D87C6B" w:rsidRPr="007938FA" w14:paraId="0D26D838" w14:textId="77777777" w:rsidTr="00D87C6B"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417239A" w14:textId="2D7D1E7A" w:rsidR="00D87C6B" w:rsidRPr="007938FA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6BD7BA7" w14:textId="77777777" w:rsidR="00D87C6B" w:rsidRPr="007938FA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3D6BB1" w14:textId="77777777" w:rsidR="00D87C6B" w:rsidRPr="007938FA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  <w:r w:rsidRPr="007938FA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7938FA">
              <w:rPr>
                <w:rFonts w:ascii="Arial" w:hAnsi="Arial" w:cs="Arial"/>
                <w:sz w:val="18"/>
                <w:szCs w:val="20"/>
              </w:rPr>
              <w:t>ex.</w:t>
            </w:r>
            <w:proofErr w:type="gramEnd"/>
            <w:r w:rsidRPr="007938FA">
              <w:rPr>
                <w:rFonts w:ascii="Arial" w:hAnsi="Arial" w:cs="Arial"/>
                <w:sz w:val="18"/>
                <w:szCs w:val="20"/>
              </w:rPr>
              <w:t xml:space="preserve"> publiées, adaptées, validées internes)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5593DB8" w14:textId="77777777" w:rsidR="00D87C6B" w:rsidRPr="007938FA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A17C35" w14:textId="77777777" w:rsidR="00D87C6B" w:rsidRPr="007938FA" w:rsidRDefault="00D87C6B" w:rsidP="00D87C6B">
            <w:pPr>
              <w:pStyle w:val="normaltable"/>
              <w:keepNext/>
              <w:jc w:val="center"/>
              <w:rPr>
                <w:lang w:eastAsia="fr-FR"/>
              </w:rPr>
            </w:pPr>
            <w:proofErr w:type="gramStart"/>
            <w:r w:rsidRPr="007938FA">
              <w:rPr>
                <w:lang w:eastAsia="fr-FR"/>
              </w:rPr>
              <w:t>incertitude</w:t>
            </w:r>
            <w:proofErr w:type="gramEnd"/>
            <w:r w:rsidRPr="007938FA">
              <w:rPr>
                <w:lang w:eastAsia="fr-FR"/>
              </w:rPr>
              <w:t xml:space="preserve"> élargie (k=2)</w:t>
            </w:r>
          </w:p>
        </w:tc>
      </w:tr>
      <w:tr w:rsidR="00D87C6B" w:rsidRPr="00377909" w14:paraId="3F285B14" w14:textId="77777777" w:rsidTr="00D87C6B">
        <w:tc>
          <w:tcPr>
            <w:tcW w:w="9735" w:type="dxa"/>
            <w:gridSpan w:val="5"/>
            <w:shd w:val="clear" w:color="auto" w:fill="BFBFBF" w:themeFill="background1" w:themeFillShade="BF"/>
          </w:tcPr>
          <w:p w14:paraId="2641A374" w14:textId="0EA9ED0A" w:rsidR="00D87C6B" w:rsidRPr="00377909" w:rsidRDefault="00D87C6B" w:rsidP="00D87C6B">
            <w:pPr>
              <w:pStyle w:val="domgeneral"/>
              <w:keepNext/>
              <w:numPr>
                <w:ilvl w:val="0"/>
                <w:numId w:val="0"/>
              </w:numPr>
              <w:spacing w:before="40" w:after="40"/>
              <w:ind w:left="357" w:hanging="357"/>
            </w:pPr>
            <w:r>
              <w:rPr>
                <w:b/>
                <w:sz w:val="20"/>
                <w:szCs w:val="20"/>
              </w:rPr>
              <w:t>Domaine général :</w:t>
            </w:r>
          </w:p>
        </w:tc>
      </w:tr>
      <w:tr w:rsidR="00D87C6B" w:rsidRPr="00377909" w14:paraId="10012FD4" w14:textId="77777777" w:rsidTr="00D87C6B">
        <w:tc>
          <w:tcPr>
            <w:tcW w:w="973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AE21D" w14:textId="27F75600" w:rsidR="00D87C6B" w:rsidRPr="00377909" w:rsidRDefault="00D87C6B" w:rsidP="00D87C6B">
            <w:pPr>
              <w:pStyle w:val="domtechnique"/>
              <w:keepNext/>
              <w:numPr>
                <w:ilvl w:val="0"/>
                <w:numId w:val="0"/>
              </w:numPr>
              <w:spacing w:before="40" w:after="40"/>
              <w:ind w:left="357" w:hanging="357"/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Domaine technique :</w:t>
            </w:r>
          </w:p>
        </w:tc>
      </w:tr>
      <w:tr w:rsidR="00D87C6B" w14:paraId="6A48B594" w14:textId="77777777" w:rsidTr="00D87C6B"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0CBE9" w14:textId="7E2AD10A" w:rsidR="00D87C6B" w:rsidRDefault="00D87C6B" w:rsidP="00D87C6B">
            <w:pPr>
              <w:keepNext/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5C39" w14:textId="0EC38750" w:rsidR="00D87C6B" w:rsidRDefault="00D87C6B" w:rsidP="00D87C6B">
            <w:pPr>
              <w:keepNext/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C17D" w14:textId="34ED4D84" w:rsidR="00D87C6B" w:rsidRPr="00E81AC2" w:rsidRDefault="00D87C6B" w:rsidP="00D87C6B">
            <w:pPr>
              <w:keepNext/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9687" w14:textId="0BFAF09C" w:rsidR="00D87C6B" w:rsidRDefault="00D87C6B" w:rsidP="00D87C6B">
            <w:pPr>
              <w:keepNext/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F82C6" w14:textId="501D3805" w:rsidR="00D87C6B" w:rsidRDefault="00D87C6B" w:rsidP="00D87C6B">
            <w:pPr>
              <w:keepNext/>
              <w:suppressAutoHyphens/>
              <w:spacing w:before="40" w:after="40"/>
              <w:jc w:val="center"/>
            </w:pPr>
          </w:p>
        </w:tc>
      </w:tr>
      <w:tr w:rsidR="00D87C6B" w14:paraId="02294FDE" w14:textId="77777777" w:rsidTr="00D87C6B"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93E3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824B6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2B44" w14:textId="77777777" w:rsidR="00D87C6B" w:rsidRPr="00E81AC2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99EAE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3DEC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</w:tr>
      <w:tr w:rsidR="00D87C6B" w14:paraId="63BFBC33" w14:textId="77777777" w:rsidTr="00D87C6B"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9473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5024D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62DFE" w14:textId="77777777" w:rsidR="00D87C6B" w:rsidRPr="00E81AC2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6A4D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DDB8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</w:tr>
      <w:tr w:rsidR="00D87C6B" w14:paraId="464B853F" w14:textId="77777777" w:rsidTr="00D87C6B"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43C6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DA13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C7E6" w14:textId="77777777" w:rsidR="00D87C6B" w:rsidRPr="00E81AC2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707C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2C27" w14:textId="77777777" w:rsidR="00D87C6B" w:rsidRDefault="00D87C6B" w:rsidP="00D87C6B">
            <w:pPr>
              <w:suppressAutoHyphens/>
              <w:spacing w:before="40" w:after="40"/>
              <w:jc w:val="center"/>
            </w:pPr>
          </w:p>
        </w:tc>
      </w:tr>
    </w:tbl>
    <w:p w14:paraId="187F9D6B" w14:textId="77777777" w:rsidR="00D87C6B" w:rsidRDefault="00D87C6B" w:rsidP="001E4374">
      <w:pPr>
        <w:jc w:val="center"/>
        <w:rPr>
          <w:rFonts w:cs="Arial"/>
          <w:i/>
          <w:iCs/>
        </w:rPr>
      </w:pPr>
    </w:p>
    <w:p w14:paraId="28F4AE5B" w14:textId="07282CD3" w:rsidR="00BD5E2E" w:rsidRDefault="00BD5E2E" w:rsidP="00BD5E2E">
      <w:pPr>
        <w:rPr>
          <w:lang w:val="fr-LU"/>
        </w:rPr>
      </w:pPr>
      <w:r>
        <w:rPr>
          <w:lang w:val="fr-LU"/>
        </w:rPr>
        <w:t>En cas d</w:t>
      </w:r>
      <w:r w:rsidR="000E2C34">
        <w:rPr>
          <w:lang w:val="fr-LU"/>
        </w:rPr>
        <w:t>e</w:t>
      </w:r>
      <w:r>
        <w:rPr>
          <w:lang w:val="fr-LU"/>
        </w:rPr>
        <w:t xml:space="preserve"> demande de flexibilité de la portée d’accréditation, veuillez spécifier l’étendue et la justification de la demande. </w:t>
      </w:r>
    </w:p>
    <w:p w14:paraId="6849AC9A" w14:textId="5581671B" w:rsidR="00BB70B8" w:rsidRPr="000E2C34" w:rsidRDefault="00BB70B8" w:rsidP="000E2C34">
      <w:pPr>
        <w:spacing w:after="120"/>
        <w:rPr>
          <w:rFonts w:cs="Arial"/>
        </w:rPr>
      </w:pPr>
      <w:r w:rsidRPr="0056345C">
        <w:rPr>
          <w:rFonts w:cs="Arial"/>
        </w:rPr>
        <w:t>La</w:t>
      </w:r>
      <w:r>
        <w:rPr>
          <w:rFonts w:cs="Arial"/>
          <w:b/>
        </w:rPr>
        <w:t xml:space="preserve"> </w:t>
      </w:r>
      <w:r w:rsidRPr="0056345C">
        <w:rPr>
          <w:rFonts w:cs="Arial"/>
        </w:rPr>
        <w:t>politique et la procédure de</w:t>
      </w:r>
      <w:r>
        <w:rPr>
          <w:rFonts w:cs="Arial"/>
          <w:b/>
        </w:rPr>
        <w:t xml:space="preserve"> </w:t>
      </w:r>
      <w:r w:rsidRPr="000E2C34">
        <w:rPr>
          <w:rFonts w:cs="Arial"/>
          <w:bCs/>
        </w:rPr>
        <w:t>gestion des portées fixes et flexibles</w:t>
      </w:r>
      <w:r w:rsidRPr="006C208C">
        <w:rPr>
          <w:rFonts w:cs="Arial"/>
          <w:b/>
        </w:rPr>
        <w:t xml:space="preserve"> </w:t>
      </w:r>
      <w:r w:rsidR="00CD55BF">
        <w:rPr>
          <w:rFonts w:cs="Arial"/>
        </w:rPr>
        <w:t>sont</w:t>
      </w:r>
      <w:r w:rsidRPr="0056345C">
        <w:rPr>
          <w:rFonts w:cs="Arial"/>
        </w:rPr>
        <w:t xml:space="preserve"> défini</w:t>
      </w:r>
      <w:r w:rsidR="00CD55BF">
        <w:rPr>
          <w:rFonts w:cs="Arial"/>
        </w:rPr>
        <w:t>es</w:t>
      </w:r>
      <w:r w:rsidRPr="0056345C">
        <w:rPr>
          <w:rFonts w:cs="Arial"/>
        </w:rPr>
        <w:t xml:space="preserve"> dans l’annexe </w:t>
      </w:r>
      <w:hyperlink r:id="rId14" w:history="1">
        <w:r w:rsidRPr="000E2C34">
          <w:rPr>
            <w:rStyle w:val="Hyperlink"/>
            <w:rFonts w:cs="Arial"/>
            <w:i/>
            <w:iCs/>
          </w:rPr>
          <w:t>A012</w:t>
        </w:r>
        <w:r w:rsidR="00607A85" w:rsidRPr="000E2C34">
          <w:rPr>
            <w:rStyle w:val="Hyperlink"/>
            <w:rFonts w:cs="Arial"/>
            <w:i/>
            <w:iCs/>
          </w:rPr>
          <w:t xml:space="preserve"> – Gestion des portées d’accréditation fixes et flexibles</w:t>
        </w:r>
      </w:hyperlink>
      <w:r w:rsidR="00607A85">
        <w:rPr>
          <w:rFonts w:cs="Arial"/>
        </w:rPr>
        <w:t>.</w:t>
      </w:r>
    </w:p>
    <w:p w14:paraId="1EB38DFE" w14:textId="77777777" w:rsidR="00BD5E2E" w:rsidRPr="000B1A7B" w:rsidRDefault="00BD5E2E" w:rsidP="00BD5E2E">
      <w:pPr>
        <w:rPr>
          <w:lang w:val="fr-LU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1701"/>
        <w:gridCol w:w="1486"/>
        <w:gridCol w:w="1662"/>
        <w:gridCol w:w="1224"/>
        <w:gridCol w:w="2148"/>
      </w:tblGrid>
      <w:tr w:rsidR="00BD5E2E" w:rsidRPr="006E20A8" w14:paraId="632024DC" w14:textId="77777777" w:rsidTr="000E2C34">
        <w:trPr>
          <w:trHeight w:val="472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95AFA59" w14:textId="77777777" w:rsidR="00BD5E2E" w:rsidRPr="006E20A8" w:rsidRDefault="00BD5E2E" w:rsidP="00FF7302">
            <w:pPr>
              <w:jc w:val="center"/>
              <w:rPr>
                <w:rFonts w:cstheme="minorHAnsi"/>
                <w:b/>
              </w:rPr>
            </w:pPr>
            <w:r w:rsidRPr="006E20A8">
              <w:rPr>
                <w:rFonts w:cstheme="minorHAnsi"/>
                <w:b/>
              </w:rPr>
              <w:t>Domaine général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243278F" w14:textId="77777777" w:rsidR="00BD5E2E" w:rsidRPr="006E20A8" w:rsidRDefault="00BD5E2E" w:rsidP="00FF7302">
            <w:pPr>
              <w:jc w:val="center"/>
              <w:rPr>
                <w:rFonts w:cstheme="minorHAnsi"/>
                <w:b/>
              </w:rPr>
            </w:pPr>
            <w:r w:rsidRPr="006E20A8">
              <w:rPr>
                <w:rFonts w:cstheme="minorHAnsi"/>
                <w:b/>
              </w:rPr>
              <w:t>Domaine technique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  <w:vAlign w:val="center"/>
          </w:tcPr>
          <w:p w14:paraId="4551831F" w14:textId="5B4F60DC" w:rsidR="00BD5E2E" w:rsidRPr="006E20A8" w:rsidRDefault="000E2C34" w:rsidP="00FF7302">
            <w:pPr>
              <w:jc w:val="center"/>
              <w:rPr>
                <w:rFonts w:cstheme="minorHAnsi"/>
                <w:b/>
              </w:rPr>
            </w:pPr>
            <w:r w:rsidRPr="000E2C34">
              <w:rPr>
                <w:rFonts w:cstheme="minorHAnsi"/>
                <w:b/>
              </w:rPr>
              <w:t>Etendue de la flexibilité demandée</w:t>
            </w:r>
          </w:p>
        </w:tc>
      </w:tr>
      <w:tr w:rsidR="00BD5E2E" w:rsidRPr="006E20A8" w14:paraId="5C741563" w14:textId="77777777" w:rsidTr="000E2C34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332FBA3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5EC95C0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039B20D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  <w:r w:rsidRPr="006E20A8">
              <w:rPr>
                <w:rFonts w:cstheme="minorHAnsi"/>
              </w:rPr>
              <w:t>Objets soumis à l'essai ou à analyse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50708B9E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  <w:r w:rsidRPr="006E20A8">
              <w:rPr>
                <w:rFonts w:cstheme="minorHAnsi"/>
              </w:rPr>
              <w:t>Caractéristiques ou propriétés mesurées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8A8FFA6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  <w:r w:rsidRPr="006E20A8">
              <w:rPr>
                <w:rFonts w:cstheme="minorHAnsi"/>
              </w:rPr>
              <w:t>Méthodes d'essais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56642F36" w14:textId="77777777" w:rsidR="00BD5E2E" w:rsidRPr="006E20A8" w:rsidRDefault="00BD5E2E" w:rsidP="00FF7302">
            <w:pPr>
              <w:jc w:val="center"/>
              <w:rPr>
                <w:rFonts w:cstheme="minorHAnsi"/>
              </w:rPr>
            </w:pPr>
            <w:r w:rsidRPr="006E20A8">
              <w:rPr>
                <w:rFonts w:cstheme="minorHAnsi"/>
              </w:rPr>
              <w:t>Performance de la méthode</w:t>
            </w:r>
          </w:p>
        </w:tc>
      </w:tr>
      <w:tr w:rsidR="00BD5E2E" w:rsidRPr="006E20A8" w14:paraId="7ECC25FE" w14:textId="77777777" w:rsidTr="000E2C34">
        <w:tc>
          <w:tcPr>
            <w:tcW w:w="1555" w:type="dxa"/>
          </w:tcPr>
          <w:p w14:paraId="6C6570F2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AAAE908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83005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6" w:type="dxa"/>
                <w:vAlign w:val="center"/>
              </w:tcPr>
              <w:p w14:paraId="59BA87C9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91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vAlign w:val="center"/>
              </w:tcPr>
              <w:p w14:paraId="63F8067B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4874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14:paraId="3D1D7C11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7908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vAlign w:val="center"/>
              </w:tcPr>
              <w:p w14:paraId="2F2D7AC8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5E2E" w:rsidRPr="006E20A8" w14:paraId="4E658CAC" w14:textId="77777777" w:rsidTr="000E2C34">
        <w:tc>
          <w:tcPr>
            <w:tcW w:w="1555" w:type="dxa"/>
          </w:tcPr>
          <w:p w14:paraId="78DA6B38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E503D8D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6747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6" w:type="dxa"/>
                <w:vAlign w:val="center"/>
              </w:tcPr>
              <w:p w14:paraId="17562DF4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644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vAlign w:val="center"/>
              </w:tcPr>
              <w:p w14:paraId="602DBA7D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2160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14:paraId="555826E0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217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vAlign w:val="center"/>
              </w:tcPr>
              <w:p w14:paraId="31D83492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5E2E" w:rsidRPr="006E20A8" w14:paraId="5DEC80B2" w14:textId="77777777" w:rsidTr="000E2C34">
        <w:tc>
          <w:tcPr>
            <w:tcW w:w="1555" w:type="dxa"/>
          </w:tcPr>
          <w:p w14:paraId="28D26ED7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BF2E51B" w14:textId="77777777" w:rsidR="00BD5E2E" w:rsidRPr="006E20A8" w:rsidRDefault="00BD5E2E" w:rsidP="00FF7302">
            <w:pPr>
              <w:spacing w:before="40" w:after="4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08645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6" w:type="dxa"/>
                <w:vAlign w:val="center"/>
              </w:tcPr>
              <w:p w14:paraId="204BFCBA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2191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2" w:type="dxa"/>
                <w:vAlign w:val="center"/>
              </w:tcPr>
              <w:p w14:paraId="1E2B1CBA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066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14:paraId="76F9C50A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71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vAlign w:val="center"/>
              </w:tcPr>
              <w:p w14:paraId="6708F6AF" w14:textId="77777777" w:rsidR="00BD5E2E" w:rsidRPr="006E20A8" w:rsidRDefault="00BD5E2E" w:rsidP="00FF7302">
                <w:pPr>
                  <w:jc w:val="center"/>
                  <w:rPr>
                    <w:rFonts w:cstheme="minorHAnsi"/>
                  </w:rPr>
                </w:pPr>
                <w:r w:rsidRPr="006E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4673CCC" w14:textId="77777777" w:rsidR="00BD5E2E" w:rsidRPr="000E2C34" w:rsidRDefault="00BD5E2E" w:rsidP="000E2C34">
      <w:pPr>
        <w:spacing w:before="120"/>
        <w:rPr>
          <w:lang w:val="fr-LU"/>
        </w:rPr>
      </w:pPr>
      <w:r w:rsidRPr="000E2C34">
        <w:rPr>
          <w:b/>
          <w:bCs/>
          <w:lang w:val="fr-LU"/>
        </w:rPr>
        <w:t>Justification</w:t>
      </w:r>
      <w:r w:rsidRPr="000E2C34">
        <w:rPr>
          <w:lang w:val="fr-LU"/>
        </w:rPr>
        <w:t xml:space="preserve"> de la demande de flexibilité par le laboratoire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BD5E2E" w:rsidRPr="0018512D" w14:paraId="0A6A2B84" w14:textId="77777777" w:rsidTr="005E4DB2">
        <w:trPr>
          <w:trHeight w:val="1134"/>
        </w:trPr>
        <w:sdt>
          <w:sdtPr>
            <w:id w:val="-1372756094"/>
            <w:placeholder>
              <w:docPart w:val="99A5DF33B43F46338F6121773F9D420B"/>
            </w:placeholder>
            <w:showingPlcHdr/>
            <w:text/>
          </w:sdtPr>
          <w:sdtEndPr/>
          <w:sdtContent>
            <w:tc>
              <w:tcPr>
                <w:tcW w:w="9776" w:type="dxa"/>
              </w:tcPr>
              <w:p w14:paraId="77942C08" w14:textId="77777777" w:rsidR="00BD5E2E" w:rsidRPr="00E60290" w:rsidRDefault="00BD5E2E" w:rsidP="00FF7302">
                <w:pPr>
                  <w:rPr>
                    <w:lang w:val="en-US"/>
                  </w:rPr>
                </w:pPr>
                <w:r w:rsidRPr="00E60290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0BE94E7" w14:textId="02BE5F14" w:rsidR="001E4374" w:rsidRDefault="001E4374" w:rsidP="001E4374">
      <w:pPr>
        <w:pStyle w:val="Subtitle"/>
        <w:tabs>
          <w:tab w:val="left" w:pos="3060"/>
        </w:tabs>
        <w:spacing w:before="720"/>
        <w:jc w:val="lef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u w:val="none"/>
        </w:rPr>
        <w:t xml:space="preserve">Validation de la </w:t>
      </w:r>
      <w:r w:rsidR="004000D4">
        <w:rPr>
          <w:rFonts w:cs="Arial"/>
          <w:b/>
          <w:bCs/>
          <w:sz w:val="20"/>
          <w:u w:val="none"/>
        </w:rPr>
        <w:t>demande</w:t>
      </w:r>
      <w:r>
        <w:rPr>
          <w:rFonts w:cs="Arial"/>
          <w:b/>
          <w:bCs/>
          <w:sz w:val="20"/>
          <w:u w:val="none"/>
        </w:rPr>
        <w:t> :</w:t>
      </w:r>
    </w:p>
    <w:tbl>
      <w:tblPr>
        <w:tblStyle w:val="TableGrid1"/>
        <w:tblW w:w="5081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01"/>
        <w:gridCol w:w="639"/>
        <w:gridCol w:w="4302"/>
      </w:tblGrid>
      <w:tr w:rsidR="007035EE" w14:paraId="35AF9FFF" w14:textId="77777777" w:rsidTr="00FF7302">
        <w:trPr>
          <w:jc w:val="center"/>
        </w:trPr>
        <w:tc>
          <w:tcPr>
            <w:tcW w:w="542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85302E" w14:textId="77777777" w:rsidR="007035EE" w:rsidRDefault="007035EE" w:rsidP="00FF7302">
            <w:r>
              <w:t>Fait à :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center"/>
          </w:tcPr>
          <w:p w14:paraId="7996617F" w14:textId="77777777" w:rsidR="007035EE" w:rsidRDefault="007035EE" w:rsidP="00FF7302">
            <w:pPr>
              <w:rPr>
                <w:lang w:val="en-US"/>
              </w:rPr>
            </w:pPr>
          </w:p>
        </w:tc>
        <w:tc>
          <w:tcPr>
            <w:tcW w:w="154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275108" w14:textId="77777777" w:rsidR="007035EE" w:rsidRPr="000E7053" w:rsidRDefault="007035EE" w:rsidP="00FF7302">
            <w:r w:rsidRPr="000E7053">
              <w:t>Par :</w:t>
            </w:r>
          </w:p>
        </w:tc>
        <w:tc>
          <w:tcPr>
            <w:tcW w:w="222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center"/>
          </w:tcPr>
          <w:p w14:paraId="145C582E" w14:textId="77777777" w:rsidR="007035EE" w:rsidRDefault="007035EE" w:rsidP="00FF7302">
            <w:pPr>
              <w:rPr>
                <w:lang w:val="en-US"/>
              </w:rPr>
            </w:pPr>
          </w:p>
        </w:tc>
      </w:tr>
      <w:tr w:rsidR="007035EE" w14:paraId="5BB0EDB4" w14:textId="77777777" w:rsidTr="00FF7302">
        <w:trPr>
          <w:trHeight w:val="545"/>
          <w:jc w:val="center"/>
        </w:trPr>
        <w:tc>
          <w:tcPr>
            <w:tcW w:w="542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D99D7D3" w14:textId="77777777" w:rsidR="007035EE" w:rsidRDefault="007035EE" w:rsidP="00FF7302">
            <w:r>
              <w:t>Le :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01F9797F" w14:textId="77777777" w:rsidR="007035EE" w:rsidRDefault="007035EE" w:rsidP="00FF7302">
            <w:pPr>
              <w:rPr>
                <w:lang w:val="en-US"/>
              </w:rPr>
            </w:pPr>
          </w:p>
        </w:tc>
        <w:tc>
          <w:tcPr>
            <w:tcW w:w="154" w:type="pct"/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5AB6A752" w14:textId="77777777" w:rsidR="007035EE" w:rsidRDefault="007035EE" w:rsidP="00FF7302">
            <w:pPr>
              <w:rPr>
                <w:lang w:val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27" w:type="dxa"/>
              <w:left w:w="108" w:type="dxa"/>
              <w:bottom w:w="28" w:type="dxa"/>
              <w:right w:w="108" w:type="dxa"/>
            </w:tcMar>
            <w:vAlign w:val="bottom"/>
          </w:tcPr>
          <w:p w14:paraId="2C3DD8BF" w14:textId="77777777" w:rsidR="007035EE" w:rsidRDefault="007035EE" w:rsidP="00FF7302">
            <w:pPr>
              <w:rPr>
                <w:lang w:val="en-US"/>
              </w:rPr>
            </w:pPr>
          </w:p>
        </w:tc>
      </w:tr>
      <w:tr w:rsidR="007035EE" w14:paraId="15F7971A" w14:textId="77777777" w:rsidTr="00FF7302">
        <w:trPr>
          <w:jc w:val="center"/>
        </w:trPr>
        <w:tc>
          <w:tcPr>
            <w:tcW w:w="542" w:type="pct"/>
            <w:vAlign w:val="center"/>
          </w:tcPr>
          <w:p w14:paraId="2D9BF5D2" w14:textId="77777777" w:rsidR="007035EE" w:rsidRDefault="007035EE" w:rsidP="00FF7302">
            <w:pPr>
              <w:rPr>
                <w:lang w:val="en-US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2548D" w14:textId="77777777" w:rsidR="007035EE" w:rsidRDefault="007035EE" w:rsidP="00FF7302">
            <w:pPr>
              <w:rPr>
                <w:lang w:val="en-US"/>
              </w:rPr>
            </w:pPr>
          </w:p>
        </w:tc>
        <w:tc>
          <w:tcPr>
            <w:tcW w:w="154" w:type="pct"/>
          </w:tcPr>
          <w:p w14:paraId="4CE28834" w14:textId="77777777" w:rsidR="007035EE" w:rsidRDefault="007035EE" w:rsidP="00FF7302">
            <w:pPr>
              <w:jc w:val="center"/>
              <w:rPr>
                <w:lang w:val="en-U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900AB5" w14:textId="77777777" w:rsidR="007035EE" w:rsidRDefault="007035EE" w:rsidP="00FF7302">
            <w:pPr>
              <w:jc w:val="center"/>
            </w:pPr>
            <w:r>
              <w:t>Signature</w:t>
            </w:r>
            <w:r>
              <w:rPr>
                <w:vertAlign w:val="superscript"/>
              </w:rPr>
              <w:footnoteReference w:id="3"/>
            </w:r>
          </w:p>
        </w:tc>
      </w:tr>
    </w:tbl>
    <w:p w14:paraId="763BCB02" w14:textId="77777777" w:rsidR="0019342B" w:rsidRPr="00D35CEC" w:rsidRDefault="0019342B" w:rsidP="000E2C34"/>
    <w:sectPr w:rsidR="0019342B" w:rsidRPr="00D35CEC" w:rsidSect="000F23EC">
      <w:pgSz w:w="11905" w:h="16837" w:code="9"/>
      <w:pgMar w:top="1440" w:right="1080" w:bottom="1440" w:left="1080" w:header="709" w:footer="9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EE68" w14:textId="77777777" w:rsidR="0072340E" w:rsidRDefault="0072340E" w:rsidP="0072340E">
      <w:r>
        <w:separator/>
      </w:r>
    </w:p>
  </w:endnote>
  <w:endnote w:type="continuationSeparator" w:id="0">
    <w:p w14:paraId="3BB38371" w14:textId="77777777" w:rsidR="0072340E" w:rsidRDefault="0072340E" w:rsidP="0072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2E41" w14:textId="77777777" w:rsidR="00782BC3" w:rsidRDefault="00782BC3">
    <w:pPr>
      <w:pStyle w:val="Footer"/>
      <w:ind w:right="282"/>
      <w:jc w:val="right"/>
      <w:rPr>
        <w:sz w:val="4"/>
      </w:rPr>
    </w:pPr>
  </w:p>
  <w:p w14:paraId="5AEE5D69" w14:textId="77777777" w:rsidR="007E195C" w:rsidRDefault="007E195C" w:rsidP="00FF55B3">
    <w:pPr>
      <w:pStyle w:val="Footer"/>
    </w:pPr>
    <w:r>
      <w:t xml:space="preserve">La version à jour de ce document est disponible sur www.portail-qualite.lu </w:t>
    </w:r>
  </w:p>
  <w:p w14:paraId="05827145" w14:textId="77777777" w:rsidR="00782BC3" w:rsidRDefault="007E195C" w:rsidP="00FF55B3">
    <w:pPr>
      <w:pStyle w:val="Footer"/>
    </w:pPr>
    <w:r>
      <w:t>Les versions imprimées ne sont pas gérées.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DB4F" w14:textId="77777777" w:rsidR="0072340E" w:rsidRDefault="0072340E" w:rsidP="0072340E">
      <w:r>
        <w:separator/>
      </w:r>
    </w:p>
  </w:footnote>
  <w:footnote w:type="continuationSeparator" w:id="0">
    <w:p w14:paraId="285DD325" w14:textId="77777777" w:rsidR="0072340E" w:rsidRDefault="0072340E" w:rsidP="0072340E">
      <w:r>
        <w:continuationSeparator/>
      </w:r>
    </w:p>
  </w:footnote>
  <w:footnote w:id="1">
    <w:p w14:paraId="4BB01571" w14:textId="376B1E0D" w:rsidR="00193E7D" w:rsidRPr="00193E7D" w:rsidRDefault="00193E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3E7D">
        <w:t>Une demande n'est recevable que si les droits de dossier annuels ont été acquittés conformément à l’annexe A010 – Frais d’accréditation.</w:t>
      </w:r>
    </w:p>
  </w:footnote>
  <w:footnote w:id="2">
    <w:p w14:paraId="6E5167C4" w14:textId="63E4F5F8" w:rsidR="00E105AD" w:rsidRPr="004A1F2C" w:rsidRDefault="00193E7D" w:rsidP="00E105AD">
      <w:pPr>
        <w:pStyle w:val="FootnoteText"/>
        <w:spacing w:line="216" w:lineRule="auto"/>
        <w:jc w:val="both"/>
        <w:rPr>
          <w:rFonts w:cs="Arial"/>
        </w:rPr>
      </w:pPr>
      <w:r>
        <w:rPr>
          <w:rStyle w:val="FootnoteReference"/>
        </w:rPr>
        <w:footnoteRef/>
      </w:r>
      <w:r w:rsidR="00E105AD" w:rsidRPr="00125DC4">
        <w:rPr>
          <w:rFonts w:cs="Arial"/>
        </w:rPr>
        <w:t xml:space="preserve"> </w:t>
      </w:r>
      <w:r w:rsidRPr="00125DC4">
        <w:rPr>
          <w:rFonts w:cs="Arial"/>
        </w:rPr>
        <w:t>Personne</w:t>
      </w:r>
      <w:r w:rsidR="00E105AD" w:rsidRPr="00125DC4">
        <w:rPr>
          <w:rFonts w:cs="Arial"/>
        </w:rPr>
        <w:t xml:space="preserve"> qui sera en relation avec l'OLAS pour la programmation des audits, les échanges d'information et de documents</w:t>
      </w:r>
      <w:r w:rsidR="00E105AD">
        <w:rPr>
          <w:rFonts w:cs="Arial"/>
        </w:rPr>
        <w:t xml:space="preserve"> </w:t>
      </w:r>
      <w:r w:rsidR="00E105AD" w:rsidRPr="00125DC4">
        <w:rPr>
          <w:rFonts w:cs="Arial"/>
        </w:rPr>
        <w:t>(déclaration, portée de la demande d'accréditation…)</w:t>
      </w:r>
    </w:p>
  </w:footnote>
  <w:footnote w:id="3">
    <w:p w14:paraId="566C6FA6" w14:textId="30F956DE" w:rsidR="007035EE" w:rsidRDefault="007035EE" w:rsidP="007035EE">
      <w:pPr>
        <w:pStyle w:val="FootnoteText"/>
        <w:rPr>
          <w:rFonts w:asciiTheme="minorHAnsi" w:hAnsiTheme="minorHAnsi"/>
          <w:sz w:val="16"/>
          <w:lang w:eastAsia="en-US"/>
        </w:rPr>
      </w:pPr>
      <w:r>
        <w:rPr>
          <w:rStyle w:val="FootnoteReference"/>
          <w:rFonts w:eastAsia="MingLiU"/>
        </w:rPr>
        <w:footnoteRef/>
      </w:r>
      <w:r>
        <w:t xml:space="preserve"> </w:t>
      </w:r>
      <w:r w:rsidR="00193E7D">
        <w:t>S</w:t>
      </w:r>
      <w:r>
        <w:t>ignataire doit être dûment autorisé à engager l'organisme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3"/>
      <w:gridCol w:w="1680"/>
      <w:gridCol w:w="1427"/>
      <w:gridCol w:w="1818"/>
      <w:gridCol w:w="2227"/>
    </w:tblGrid>
    <w:tr w:rsidR="005E2649" w:rsidRPr="00CC722B" w14:paraId="7B0E8606" w14:textId="77777777" w:rsidTr="00F72442">
      <w:trPr>
        <w:trHeight w:val="526"/>
        <w:jc w:val="center"/>
      </w:trPr>
      <w:tc>
        <w:tcPr>
          <w:tcW w:w="2583" w:type="dxa"/>
          <w:vMerge w:val="restart"/>
          <w:shd w:val="clear" w:color="auto" w:fill="auto"/>
          <w:vAlign w:val="center"/>
        </w:tcPr>
        <w:p w14:paraId="01BBE926" w14:textId="77777777" w:rsidR="00782BC3" w:rsidRPr="00CC722B" w:rsidRDefault="0072340E" w:rsidP="005E2649">
          <w:pPr>
            <w:pStyle w:val="Header"/>
            <w:ind w:left="1332" w:hanging="1332"/>
            <w:rPr>
              <w:rFonts w:cs="Arial"/>
            </w:rPr>
          </w:pPr>
          <w:r w:rsidRPr="002E5DDC">
            <w:rPr>
              <w:rFonts w:cs="Arial"/>
              <w:lang w:val="en-US" w:eastAsia="en-US"/>
            </w:rPr>
            <w:drawing>
              <wp:inline distT="0" distB="0" distL="0" distR="0" wp14:anchorId="0A5E6813" wp14:editId="62CB6456">
                <wp:extent cx="1438275" cy="333375"/>
                <wp:effectExtent l="0" t="0" r="9525" b="9525"/>
                <wp:docPr id="4" name="Picture 4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gridSpan w:val="3"/>
          <w:shd w:val="clear" w:color="auto" w:fill="auto"/>
          <w:vAlign w:val="center"/>
        </w:tcPr>
        <w:p w14:paraId="20EBFA19" w14:textId="23EF3725" w:rsidR="00782BC3" w:rsidRPr="00CC722B" w:rsidRDefault="0072340E" w:rsidP="005E2649">
          <w:pPr>
            <w:jc w:val="center"/>
            <w:rPr>
              <w:rFonts w:cs="Arial"/>
              <w:szCs w:val="18"/>
            </w:rPr>
          </w:pPr>
          <w:r w:rsidRPr="00365782">
            <w:rPr>
              <w:rFonts w:cs="Arial"/>
              <w:b/>
            </w:rPr>
            <w:t>F001B – Demande d’obtention, d’extension ou de prolongation d’une accréditation</w:t>
          </w:r>
          <w:r w:rsidR="00F72442">
            <w:rPr>
              <w:rFonts w:cs="Arial"/>
              <w:b/>
            </w:rPr>
            <w:t xml:space="preserve"> d’un laboratoire</w:t>
          </w:r>
        </w:p>
      </w:tc>
      <w:tc>
        <w:tcPr>
          <w:tcW w:w="2227" w:type="dxa"/>
          <w:vMerge w:val="restart"/>
          <w:shd w:val="clear" w:color="auto" w:fill="auto"/>
          <w:vAlign w:val="center"/>
        </w:tcPr>
        <w:p w14:paraId="17E659C5" w14:textId="77777777" w:rsidR="00782BC3" w:rsidRPr="00CC722B" w:rsidRDefault="0072340E" w:rsidP="005E2649">
          <w:pPr>
            <w:pStyle w:val="Header"/>
            <w:rPr>
              <w:rFonts w:cs="Arial"/>
            </w:rPr>
          </w:pPr>
          <w:r w:rsidRPr="002E5DDC">
            <w:rPr>
              <w:rFonts w:cs="Arial"/>
              <w:lang w:val="en-US" w:eastAsia="en-US"/>
            </w:rPr>
            <w:drawing>
              <wp:inline distT="0" distB="0" distL="0" distR="0" wp14:anchorId="2FD5235D" wp14:editId="1EBA84BF">
                <wp:extent cx="914400" cy="285750"/>
                <wp:effectExtent l="0" t="0" r="0" b="0"/>
                <wp:docPr id="3" name="Picture 3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2649" w:rsidRPr="00CC722B" w14:paraId="2B9FAE5E" w14:textId="77777777" w:rsidTr="00F72442">
      <w:trPr>
        <w:trHeight w:val="454"/>
        <w:jc w:val="center"/>
      </w:trPr>
      <w:tc>
        <w:tcPr>
          <w:tcW w:w="2583" w:type="dxa"/>
          <w:vMerge/>
          <w:shd w:val="clear" w:color="auto" w:fill="auto"/>
        </w:tcPr>
        <w:p w14:paraId="77387B81" w14:textId="77777777" w:rsidR="00782BC3" w:rsidRPr="00CC722B" w:rsidRDefault="00782BC3" w:rsidP="005E2649">
          <w:pPr>
            <w:pStyle w:val="Header"/>
            <w:rPr>
              <w:rFonts w:cs="Arial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4CE6F049" w14:textId="0219A1B4" w:rsidR="00782BC3" w:rsidRPr="00904946" w:rsidRDefault="003B08CB" w:rsidP="00A539DF">
          <w:pPr>
            <w:pStyle w:val="Header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25</w:t>
          </w:r>
          <w:r w:rsidR="000411CD" w:rsidRPr="00FB2DB5">
            <w:rPr>
              <w:rFonts w:cs="Arial"/>
            </w:rPr>
            <w:t>.</w:t>
          </w:r>
          <w:r>
            <w:rPr>
              <w:rFonts w:cs="Arial"/>
              <w:lang w:val="en-US"/>
            </w:rPr>
            <w:t>10</w:t>
          </w:r>
          <w:r w:rsidR="000411CD">
            <w:rPr>
              <w:rFonts w:cs="Arial"/>
            </w:rPr>
            <w:t>.202</w:t>
          </w:r>
          <w:r w:rsidR="00D35CEC">
            <w:rPr>
              <w:rFonts w:cs="Arial"/>
              <w:lang w:val="en-US"/>
            </w:rPr>
            <w:t>4</w:t>
          </w:r>
        </w:p>
      </w:tc>
      <w:tc>
        <w:tcPr>
          <w:tcW w:w="1427" w:type="dxa"/>
          <w:shd w:val="clear" w:color="auto" w:fill="auto"/>
          <w:vAlign w:val="center"/>
        </w:tcPr>
        <w:p w14:paraId="529CF410" w14:textId="7174681E" w:rsidR="00782BC3" w:rsidRPr="00904946" w:rsidRDefault="0072340E" w:rsidP="00A539DF">
          <w:pPr>
            <w:pStyle w:val="Header"/>
            <w:rPr>
              <w:rFonts w:cs="Arial"/>
              <w:lang w:val="en-US"/>
            </w:rPr>
          </w:pPr>
          <w:r w:rsidRPr="00CC722B">
            <w:rPr>
              <w:rFonts w:cs="Arial"/>
            </w:rPr>
            <w:t xml:space="preserve">Version </w:t>
          </w:r>
          <w:r>
            <w:rPr>
              <w:rFonts w:cs="Arial"/>
            </w:rPr>
            <w:t>1</w:t>
          </w:r>
          <w:r w:rsidR="00D35CEC">
            <w:rPr>
              <w:rFonts w:cs="Arial"/>
              <w:lang w:val="en-US"/>
            </w:rPr>
            <w:t>9</w:t>
          </w:r>
        </w:p>
      </w:tc>
      <w:tc>
        <w:tcPr>
          <w:tcW w:w="1818" w:type="dxa"/>
          <w:shd w:val="clear" w:color="auto" w:fill="auto"/>
          <w:vAlign w:val="center"/>
        </w:tcPr>
        <w:p w14:paraId="6A4BF7F4" w14:textId="3B8F3417" w:rsidR="00782BC3" w:rsidRPr="00CC722B" w:rsidRDefault="0072340E" w:rsidP="005E2649">
          <w:pPr>
            <w:pStyle w:val="Header"/>
            <w:rPr>
              <w:rFonts w:cs="Arial"/>
            </w:rPr>
          </w:pPr>
          <w:r w:rsidRPr="00CC722B">
            <w:rPr>
              <w:rFonts w:cs="Arial"/>
            </w:rPr>
            <w:t xml:space="preserve">Page </w:t>
          </w:r>
          <w:r w:rsidRPr="00CC722B">
            <w:rPr>
              <w:rFonts w:cs="Arial"/>
            </w:rPr>
            <w:fldChar w:fldCharType="begin"/>
          </w:r>
          <w:r w:rsidRPr="00CC722B">
            <w:rPr>
              <w:rFonts w:cs="Arial"/>
            </w:rPr>
            <w:instrText xml:space="preserve"> PAGE </w:instrText>
          </w:r>
          <w:r w:rsidRPr="00CC722B">
            <w:rPr>
              <w:rFonts w:cs="Arial"/>
            </w:rPr>
            <w:fldChar w:fldCharType="separate"/>
          </w:r>
          <w:r w:rsidR="009A52D7">
            <w:rPr>
              <w:rFonts w:cs="Arial"/>
            </w:rPr>
            <w:t>4</w:t>
          </w:r>
          <w:r w:rsidRPr="00CC722B">
            <w:rPr>
              <w:rFonts w:cs="Arial"/>
            </w:rPr>
            <w:fldChar w:fldCharType="end"/>
          </w:r>
          <w:r w:rsidRPr="00CC722B">
            <w:rPr>
              <w:rFonts w:cs="Arial"/>
            </w:rP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A52D7">
            <w:t>8</w:t>
          </w:r>
          <w:r>
            <w:fldChar w:fldCharType="end"/>
          </w:r>
        </w:p>
      </w:tc>
      <w:tc>
        <w:tcPr>
          <w:tcW w:w="2227" w:type="dxa"/>
          <w:vMerge/>
          <w:shd w:val="clear" w:color="auto" w:fill="auto"/>
        </w:tcPr>
        <w:p w14:paraId="7F744C4A" w14:textId="77777777" w:rsidR="00782BC3" w:rsidRPr="00CC722B" w:rsidRDefault="00782BC3" w:rsidP="005E2649">
          <w:pPr>
            <w:pStyle w:val="Header"/>
            <w:rPr>
              <w:rFonts w:cs="Arial"/>
            </w:rPr>
          </w:pPr>
        </w:p>
      </w:tc>
    </w:tr>
  </w:tbl>
  <w:p w14:paraId="27F10CD0" w14:textId="77777777" w:rsidR="00782BC3" w:rsidRPr="00962FA6" w:rsidRDefault="00782BC3">
    <w:pPr>
      <w:pStyle w:val="Header"/>
      <w:rPr>
        <w:rFonts w:cs="Arial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E09"/>
    <w:multiLevelType w:val="multilevel"/>
    <w:tmpl w:val="1FFA213A"/>
    <w:lvl w:ilvl="0">
      <w:start w:val="1"/>
      <w:numFmt w:val="upperLetter"/>
      <w:pStyle w:val="Heading1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6F0B25"/>
    <w:multiLevelType w:val="multilevel"/>
    <w:tmpl w:val="C39EFC28"/>
    <w:lvl w:ilvl="0">
      <w:start w:val="1"/>
      <w:numFmt w:val="none"/>
      <w:pStyle w:val="domgeneral"/>
      <w:suff w:val="space"/>
      <w:lvlText w:val="Domaine général :"/>
      <w:lvlJc w:val="left"/>
      <w:pPr>
        <w:ind w:left="357" w:hanging="357"/>
      </w:pPr>
      <w:rPr>
        <w:rFonts w:asciiTheme="minorHAnsi" w:hAnsiTheme="minorHAnsi" w:hint="default"/>
        <w:b/>
      </w:rPr>
    </w:lvl>
    <w:lvl w:ilvl="1">
      <w:start w:val="1"/>
      <w:numFmt w:val="none"/>
      <w:pStyle w:val="domtechnique"/>
      <w:suff w:val="space"/>
      <w:lvlText w:val="Domaine technique :"/>
      <w:lvlJc w:val="left"/>
      <w:pPr>
        <w:ind w:left="357" w:hanging="357"/>
      </w:pPr>
      <w:rPr>
        <w:rFonts w:asciiTheme="minorHAnsi" w:hAnsiTheme="minorHAnsi" w:hint="default"/>
        <w:b/>
      </w:rPr>
    </w:lvl>
    <w:lvl w:ilvl="2">
      <w:start w:val="1"/>
      <w:numFmt w:val="bullet"/>
      <w:pStyle w:val="domtechniquesub"/>
      <w:lvlText w:val="-"/>
      <w:lvlJc w:val="left"/>
      <w:pPr>
        <w:ind w:left="17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3C0625B"/>
    <w:multiLevelType w:val="hybridMultilevel"/>
    <w:tmpl w:val="B5867ECA"/>
    <w:lvl w:ilvl="0" w:tplc="8A92A01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198167">
    <w:abstractNumId w:val="0"/>
  </w:num>
  <w:num w:numId="2" w16cid:durableId="435829489">
    <w:abstractNumId w:val="2"/>
  </w:num>
  <w:num w:numId="3" w16cid:durableId="37822989">
    <w:abstractNumId w:val="0"/>
  </w:num>
  <w:num w:numId="4" w16cid:durableId="1567111995">
    <w:abstractNumId w:val="0"/>
  </w:num>
  <w:num w:numId="5" w16cid:durableId="1475293585">
    <w:abstractNumId w:val="0"/>
  </w:num>
  <w:num w:numId="6" w16cid:durableId="446699156">
    <w:abstractNumId w:val="0"/>
  </w:num>
  <w:num w:numId="7" w16cid:durableId="1322078502">
    <w:abstractNumId w:val="0"/>
  </w:num>
  <w:num w:numId="8" w16cid:durableId="2043703518">
    <w:abstractNumId w:val="0"/>
  </w:num>
  <w:num w:numId="9" w16cid:durableId="35472787">
    <w:abstractNumId w:val="0"/>
  </w:num>
  <w:num w:numId="10" w16cid:durableId="114466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0E"/>
    <w:rsid w:val="00006C98"/>
    <w:rsid w:val="000411CD"/>
    <w:rsid w:val="000536D9"/>
    <w:rsid w:val="000B1A7B"/>
    <w:rsid w:val="000B20C4"/>
    <w:rsid w:val="000D3E41"/>
    <w:rsid w:val="000E2C34"/>
    <w:rsid w:val="000E7053"/>
    <w:rsid w:val="000F23EC"/>
    <w:rsid w:val="00150F1D"/>
    <w:rsid w:val="0018415D"/>
    <w:rsid w:val="00185004"/>
    <w:rsid w:val="0018512D"/>
    <w:rsid w:val="0019342B"/>
    <w:rsid w:val="00193E7D"/>
    <w:rsid w:val="001A05E5"/>
    <w:rsid w:val="001A3545"/>
    <w:rsid w:val="001C61A8"/>
    <w:rsid w:val="001E4374"/>
    <w:rsid w:val="002105F2"/>
    <w:rsid w:val="0021795F"/>
    <w:rsid w:val="00227A71"/>
    <w:rsid w:val="00237795"/>
    <w:rsid w:val="0026668E"/>
    <w:rsid w:val="002A28F9"/>
    <w:rsid w:val="00301BF7"/>
    <w:rsid w:val="00313E83"/>
    <w:rsid w:val="003233E9"/>
    <w:rsid w:val="0032573D"/>
    <w:rsid w:val="00330B53"/>
    <w:rsid w:val="00357C53"/>
    <w:rsid w:val="00362FD4"/>
    <w:rsid w:val="00393D5A"/>
    <w:rsid w:val="003B08CB"/>
    <w:rsid w:val="003D77C9"/>
    <w:rsid w:val="004000D4"/>
    <w:rsid w:val="00406062"/>
    <w:rsid w:val="00423B52"/>
    <w:rsid w:val="00431955"/>
    <w:rsid w:val="00487151"/>
    <w:rsid w:val="004E76A8"/>
    <w:rsid w:val="00511DBB"/>
    <w:rsid w:val="0053460C"/>
    <w:rsid w:val="0055091E"/>
    <w:rsid w:val="005626B4"/>
    <w:rsid w:val="00563397"/>
    <w:rsid w:val="00563B6F"/>
    <w:rsid w:val="005A2308"/>
    <w:rsid w:val="005E10C1"/>
    <w:rsid w:val="005E4DB2"/>
    <w:rsid w:val="005F5F60"/>
    <w:rsid w:val="00607A85"/>
    <w:rsid w:val="00610DA1"/>
    <w:rsid w:val="0067742E"/>
    <w:rsid w:val="006B3F37"/>
    <w:rsid w:val="006C7A0D"/>
    <w:rsid w:val="006F6A78"/>
    <w:rsid w:val="007035EE"/>
    <w:rsid w:val="0072340E"/>
    <w:rsid w:val="007276CA"/>
    <w:rsid w:val="007565CE"/>
    <w:rsid w:val="00782BC3"/>
    <w:rsid w:val="0078546A"/>
    <w:rsid w:val="007A2FCA"/>
    <w:rsid w:val="007B4B44"/>
    <w:rsid w:val="007E195C"/>
    <w:rsid w:val="008429B8"/>
    <w:rsid w:val="00880BB2"/>
    <w:rsid w:val="00904946"/>
    <w:rsid w:val="00907BE6"/>
    <w:rsid w:val="0092098E"/>
    <w:rsid w:val="00955BE1"/>
    <w:rsid w:val="0096138B"/>
    <w:rsid w:val="00971046"/>
    <w:rsid w:val="009972C8"/>
    <w:rsid w:val="009A52D7"/>
    <w:rsid w:val="009E5FBC"/>
    <w:rsid w:val="00A539DF"/>
    <w:rsid w:val="00A62F39"/>
    <w:rsid w:val="00AA0999"/>
    <w:rsid w:val="00AA7E11"/>
    <w:rsid w:val="00AD5DE3"/>
    <w:rsid w:val="00B318D6"/>
    <w:rsid w:val="00B52FA4"/>
    <w:rsid w:val="00B701AE"/>
    <w:rsid w:val="00BB70B8"/>
    <w:rsid w:val="00BD5E2E"/>
    <w:rsid w:val="00C07D3A"/>
    <w:rsid w:val="00C52D16"/>
    <w:rsid w:val="00C67564"/>
    <w:rsid w:val="00C71C49"/>
    <w:rsid w:val="00CB21A5"/>
    <w:rsid w:val="00CB72E2"/>
    <w:rsid w:val="00CC1574"/>
    <w:rsid w:val="00CD55BF"/>
    <w:rsid w:val="00CE5D53"/>
    <w:rsid w:val="00D12703"/>
    <w:rsid w:val="00D1367B"/>
    <w:rsid w:val="00D2361F"/>
    <w:rsid w:val="00D3087A"/>
    <w:rsid w:val="00D348A7"/>
    <w:rsid w:val="00D35CEC"/>
    <w:rsid w:val="00D67C0C"/>
    <w:rsid w:val="00D87C6B"/>
    <w:rsid w:val="00D96BF9"/>
    <w:rsid w:val="00DA0C52"/>
    <w:rsid w:val="00DC12A1"/>
    <w:rsid w:val="00DC7104"/>
    <w:rsid w:val="00E105AD"/>
    <w:rsid w:val="00E2476F"/>
    <w:rsid w:val="00E26371"/>
    <w:rsid w:val="00E3599E"/>
    <w:rsid w:val="00E64306"/>
    <w:rsid w:val="00E65BF0"/>
    <w:rsid w:val="00ED089C"/>
    <w:rsid w:val="00ED2DAB"/>
    <w:rsid w:val="00F47475"/>
    <w:rsid w:val="00F6568F"/>
    <w:rsid w:val="00F72442"/>
    <w:rsid w:val="00FB2DB5"/>
    <w:rsid w:val="00FC60B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53DC"/>
  <w15:chartTrackingRefBased/>
  <w15:docId w15:val="{28256D27-1E38-41F8-A2D2-BCA4DA8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Heading1">
    <w:name w:val="heading 1"/>
    <w:aliases w:val="Heading 1 OLAS"/>
    <w:basedOn w:val="Normal"/>
    <w:next w:val="Normal"/>
    <w:link w:val="Heading1Char"/>
    <w:qFormat/>
    <w:rsid w:val="006C7A0D"/>
    <w:pPr>
      <w:keepNext/>
      <w:numPr>
        <w:numId w:val="6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003FE6" w:themeColor="accent1"/>
      <w:sz w:val="22"/>
      <w:lang w:val="fr-LU"/>
    </w:rPr>
  </w:style>
  <w:style w:type="paragraph" w:styleId="Heading2">
    <w:name w:val="heading 2"/>
    <w:aliases w:val="Heading 2 OLAS"/>
    <w:basedOn w:val="Normal"/>
    <w:next w:val="Normal"/>
    <w:link w:val="Heading2Char"/>
    <w:qFormat/>
    <w:rsid w:val="006C7A0D"/>
    <w:pPr>
      <w:keepNext/>
      <w:numPr>
        <w:ilvl w:val="1"/>
        <w:numId w:val="6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2568FF" w:themeColor="accent2"/>
      <w:lang w:val="fr-LU"/>
    </w:rPr>
  </w:style>
  <w:style w:type="paragraph" w:styleId="Heading3">
    <w:name w:val="heading 3"/>
    <w:aliases w:val="Heading 3 OLAS"/>
    <w:basedOn w:val="Normal"/>
    <w:next w:val="Normal"/>
    <w:link w:val="Heading3Char"/>
    <w:qFormat/>
    <w:rsid w:val="006C7A0D"/>
    <w:pPr>
      <w:keepNext/>
      <w:numPr>
        <w:ilvl w:val="2"/>
        <w:numId w:val="6"/>
      </w:numPr>
      <w:outlineLvl w:val="2"/>
    </w:pPr>
    <w:rPr>
      <w:rFonts w:asciiTheme="majorHAnsi" w:eastAsiaTheme="majorEastAsia" w:hAnsiTheme="majorHAnsi" w:cs="Arial"/>
      <w:b/>
      <w:bCs/>
      <w:color w:val="4B83FF" w:themeColor="accent3"/>
      <w:lang w:val="fr-LU"/>
    </w:rPr>
  </w:style>
  <w:style w:type="paragraph" w:styleId="Heading4">
    <w:name w:val="heading 4"/>
    <w:aliases w:val="Heading 4 OLAS"/>
    <w:basedOn w:val="Normal"/>
    <w:next w:val="Normal"/>
    <w:link w:val="Heading4Char"/>
    <w:qFormat/>
    <w:rsid w:val="006C7A0D"/>
    <w:pPr>
      <w:keepNext/>
      <w:numPr>
        <w:ilvl w:val="3"/>
        <w:numId w:val="6"/>
      </w:numPr>
      <w:outlineLvl w:val="3"/>
    </w:pPr>
    <w:rPr>
      <w:rFonts w:asciiTheme="majorHAnsi" w:eastAsiaTheme="majorEastAsia" w:hAnsiTheme="majorHAnsi" w:cstheme="majorBidi"/>
      <w:b/>
      <w:bCs/>
      <w:color w:val="93BBFF" w:themeColor="accent4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OLAS Char"/>
    <w:basedOn w:val="DefaultParagraphFont"/>
    <w:link w:val="Heading1"/>
    <w:rsid w:val="006C7A0D"/>
    <w:rPr>
      <w:rFonts w:asciiTheme="majorHAnsi" w:eastAsiaTheme="majorEastAsia" w:hAnsiTheme="majorHAnsi" w:cstheme="majorBidi"/>
      <w:b/>
      <w:color w:val="003FE6" w:themeColor="accent1"/>
      <w:szCs w:val="20"/>
      <w:lang w:val="fr-LU" w:eastAsia="fr-FR"/>
    </w:rPr>
  </w:style>
  <w:style w:type="character" w:customStyle="1" w:styleId="Heading2Char">
    <w:name w:val="Heading 2 Char"/>
    <w:aliases w:val="Heading 2 OLAS Char"/>
    <w:basedOn w:val="DefaultParagraphFont"/>
    <w:link w:val="Heading2"/>
    <w:rsid w:val="006C7A0D"/>
    <w:rPr>
      <w:rFonts w:asciiTheme="majorHAnsi" w:eastAsiaTheme="majorEastAsia" w:hAnsiTheme="majorHAnsi" w:cstheme="majorBidi"/>
      <w:b/>
      <w:color w:val="2568FF" w:themeColor="accent2"/>
      <w:sz w:val="20"/>
      <w:szCs w:val="20"/>
      <w:lang w:val="fr-LU" w:eastAsia="fr-FR"/>
    </w:rPr>
  </w:style>
  <w:style w:type="character" w:customStyle="1" w:styleId="Heading3Char">
    <w:name w:val="Heading 3 Char"/>
    <w:aliases w:val="Heading 3 OLAS Char"/>
    <w:basedOn w:val="DefaultParagraphFont"/>
    <w:link w:val="Heading3"/>
    <w:rsid w:val="006C7A0D"/>
    <w:rPr>
      <w:rFonts w:asciiTheme="majorHAnsi" w:eastAsiaTheme="majorEastAsia" w:hAnsiTheme="majorHAnsi" w:cs="Arial"/>
      <w:b/>
      <w:bCs/>
      <w:color w:val="4B83FF" w:themeColor="accent3"/>
      <w:sz w:val="20"/>
      <w:szCs w:val="20"/>
      <w:lang w:val="fr-LU" w:eastAsia="fr-FR"/>
    </w:rPr>
  </w:style>
  <w:style w:type="character" w:customStyle="1" w:styleId="Heading4Char">
    <w:name w:val="Heading 4 Char"/>
    <w:aliases w:val="Heading 4 OLAS Char"/>
    <w:basedOn w:val="DefaultParagraphFont"/>
    <w:link w:val="Heading4"/>
    <w:rsid w:val="006C7A0D"/>
    <w:rPr>
      <w:rFonts w:asciiTheme="majorHAnsi" w:eastAsiaTheme="majorEastAsia" w:hAnsiTheme="majorHAnsi" w:cstheme="majorBidi"/>
      <w:b/>
      <w:bCs/>
      <w:color w:val="93BBFF" w:themeColor="accent4"/>
      <w:sz w:val="20"/>
      <w:szCs w:val="20"/>
      <w:lang w:val="fr-LU" w:eastAsia="fr-FR"/>
    </w:rPr>
  </w:style>
  <w:style w:type="paragraph" w:styleId="Header">
    <w:name w:val="header"/>
    <w:basedOn w:val="Normal"/>
    <w:link w:val="HeaderChar"/>
    <w:rsid w:val="0072340E"/>
    <w:pPr>
      <w:jc w:val="center"/>
    </w:pPr>
    <w:rPr>
      <w:noProof/>
    </w:rPr>
  </w:style>
  <w:style w:type="character" w:customStyle="1" w:styleId="HeaderChar">
    <w:name w:val="Header Char"/>
    <w:basedOn w:val="DefaultParagraphFont"/>
    <w:link w:val="Header"/>
    <w:rsid w:val="0072340E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rsid w:val="0072340E"/>
    <w:pPr>
      <w:tabs>
        <w:tab w:val="center" w:pos="4680"/>
        <w:tab w:val="right" w:pos="9360"/>
      </w:tabs>
      <w:jc w:val="center"/>
    </w:pPr>
    <w:rPr>
      <w:color w:val="808080"/>
      <w:sz w:val="18"/>
    </w:rPr>
  </w:style>
  <w:style w:type="character" w:customStyle="1" w:styleId="FooterChar">
    <w:name w:val="Footer Char"/>
    <w:basedOn w:val="DefaultParagraphFont"/>
    <w:link w:val="Footer"/>
    <w:rsid w:val="0072340E"/>
    <w:rPr>
      <w:rFonts w:ascii="Arial" w:eastAsia="Times New Roman" w:hAnsi="Arial" w:cs="Times New Roman"/>
      <w:color w:val="808080"/>
      <w:sz w:val="18"/>
      <w:szCs w:val="20"/>
      <w:lang w:val="fr-FR" w:eastAsia="fr-FR"/>
    </w:rPr>
  </w:style>
  <w:style w:type="character" w:styleId="Hyperlink">
    <w:name w:val="Hyperlink"/>
    <w:rsid w:val="0072340E"/>
    <w:rPr>
      <w:color w:val="0000FF"/>
      <w:u w:val="single"/>
    </w:rPr>
  </w:style>
  <w:style w:type="character" w:customStyle="1" w:styleId="FootnoteCharacters">
    <w:name w:val="Footnote Characters"/>
    <w:rsid w:val="0072340E"/>
    <w:rPr>
      <w:vertAlign w:val="superscript"/>
    </w:rPr>
  </w:style>
  <w:style w:type="character" w:styleId="FootnoteReference">
    <w:name w:val="footnote reference"/>
    <w:uiPriority w:val="99"/>
    <w:semiHidden/>
    <w:rsid w:val="0072340E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2340E"/>
    <w:pPr>
      <w:jc w:val="center"/>
    </w:pPr>
    <w:rPr>
      <w:sz w:val="48"/>
      <w:u w:val="single"/>
    </w:rPr>
  </w:style>
  <w:style w:type="character" w:customStyle="1" w:styleId="SubtitleChar">
    <w:name w:val="Subtitle Char"/>
    <w:basedOn w:val="DefaultParagraphFont"/>
    <w:link w:val="Subtitle"/>
    <w:rsid w:val="0072340E"/>
    <w:rPr>
      <w:rFonts w:ascii="Arial" w:eastAsia="Times New Roman" w:hAnsi="Arial" w:cs="Times New Roman"/>
      <w:sz w:val="48"/>
      <w:szCs w:val="20"/>
      <w:u w:val="single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7234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40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eply">
    <w:name w:val="Reply"/>
    <w:basedOn w:val="Normal"/>
    <w:rsid w:val="0072340E"/>
    <w:pPr>
      <w:pBdr>
        <w:top w:val="single" w:sz="1" w:space="1" w:color="000080"/>
        <w:left w:val="single" w:sz="1" w:space="4" w:color="000080"/>
        <w:bottom w:val="single" w:sz="1" w:space="1" w:color="000080"/>
        <w:right w:val="single" w:sz="1" w:space="4" w:color="000080"/>
      </w:pBdr>
      <w:spacing w:after="180"/>
      <w:ind w:left="1276" w:right="569" w:hanging="709"/>
      <w:jc w:val="both"/>
    </w:pPr>
    <w:rPr>
      <w:i/>
      <w:color w:val="000080"/>
      <w:lang w:val="en-US"/>
    </w:rPr>
  </w:style>
  <w:style w:type="character" w:styleId="PlaceholderText">
    <w:name w:val="Placeholder Text"/>
    <w:uiPriority w:val="99"/>
    <w:rsid w:val="0072340E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E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BodyText3">
    <w:name w:val="Body Text 3"/>
    <w:basedOn w:val="Normal"/>
    <w:link w:val="BodyText3Char"/>
    <w:unhideWhenUsed/>
    <w:rsid w:val="00B701AE"/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B701AE"/>
    <w:rPr>
      <w:rFonts w:ascii="Arial" w:eastAsia="Times New Roman" w:hAnsi="Arial" w:cs="Times New Roman"/>
      <w:sz w:val="16"/>
      <w:szCs w:val="16"/>
      <w:lang w:val="fr-FR"/>
    </w:rPr>
  </w:style>
  <w:style w:type="table" w:customStyle="1" w:styleId="TableGrid1">
    <w:name w:val="Table Grid1"/>
    <w:basedOn w:val="TableNormal"/>
    <w:uiPriority w:val="39"/>
    <w:locked/>
    <w:rsid w:val="007E195C"/>
    <w:pPr>
      <w:spacing w:after="0" w:line="240" w:lineRule="auto"/>
      <w:jc w:val="both"/>
    </w:pPr>
    <w:rPr>
      <w:rFonts w:ascii="Arial" w:eastAsia="Arial" w:hAnsi="Arial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55B3"/>
    <w:pPr>
      <w:spacing w:after="0" w:line="240" w:lineRule="auto"/>
      <w:jc w:val="both"/>
    </w:pPr>
    <w:rPr>
      <w:rFonts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2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FD4"/>
  </w:style>
  <w:style w:type="character" w:customStyle="1" w:styleId="CommentTextChar">
    <w:name w:val="Comment Text Char"/>
    <w:basedOn w:val="DefaultParagraphFont"/>
    <w:link w:val="CommentText"/>
    <w:uiPriority w:val="99"/>
    <w:rsid w:val="00362FD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FD4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07B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A71"/>
    <w:pPr>
      <w:ind w:left="720"/>
      <w:contextualSpacing/>
    </w:pPr>
  </w:style>
  <w:style w:type="paragraph" w:customStyle="1" w:styleId="rponse">
    <w:name w:val="réponse"/>
    <w:basedOn w:val="Normal"/>
    <w:qFormat/>
    <w:rsid w:val="00FC60BB"/>
    <w:pPr>
      <w:widowControl w:val="0"/>
      <w:spacing w:before="120" w:after="120"/>
    </w:pPr>
    <w:rPr>
      <w:rFonts w:asciiTheme="minorHAnsi" w:eastAsiaTheme="minorHAnsi" w:hAnsiTheme="minorHAnsi" w:cstheme="minorBidi"/>
      <w:lang w:val="fr-CH" w:eastAsia="en-US"/>
    </w:rPr>
  </w:style>
  <w:style w:type="paragraph" w:customStyle="1" w:styleId="normaltable">
    <w:name w:val="normal_table"/>
    <w:basedOn w:val="Normal"/>
    <w:link w:val="normaltableChar"/>
    <w:qFormat/>
    <w:rsid w:val="001E4374"/>
    <w:pPr>
      <w:contextualSpacing/>
    </w:pPr>
    <w:rPr>
      <w:rFonts w:asciiTheme="minorHAnsi" w:eastAsiaTheme="minorHAnsi" w:hAnsiTheme="minorHAnsi" w:cstheme="minorBidi"/>
      <w:szCs w:val="22"/>
      <w:lang w:val="fr-LU" w:eastAsia="en-US"/>
    </w:rPr>
  </w:style>
  <w:style w:type="paragraph" w:customStyle="1" w:styleId="domgeneral">
    <w:name w:val="dom_general"/>
    <w:basedOn w:val="Normal"/>
    <w:qFormat/>
    <w:rsid w:val="001E4374"/>
    <w:pPr>
      <w:numPr>
        <w:numId w:val="10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omtechnique">
    <w:name w:val="dom_technique"/>
    <w:basedOn w:val="domgeneral"/>
    <w:qFormat/>
    <w:rsid w:val="001E4374"/>
    <w:pPr>
      <w:numPr>
        <w:ilvl w:val="1"/>
      </w:numPr>
      <w:jc w:val="left"/>
      <w:outlineLvl w:val="3"/>
    </w:pPr>
    <w:rPr>
      <w:lang w:val="en-US"/>
    </w:rPr>
  </w:style>
  <w:style w:type="paragraph" w:customStyle="1" w:styleId="domtechniquesub">
    <w:name w:val="dom_technique_sub"/>
    <w:basedOn w:val="ListParagraph"/>
    <w:next w:val="Normal"/>
    <w:qFormat/>
    <w:rsid w:val="001E4374"/>
    <w:pPr>
      <w:numPr>
        <w:ilvl w:val="2"/>
        <w:numId w:val="10"/>
      </w:numPr>
      <w:suppressAutoHyphens/>
    </w:pPr>
    <w:rPr>
      <w:rFonts w:asciiTheme="minorHAnsi" w:eastAsiaTheme="minorHAnsi" w:hAnsiTheme="minorHAnsi" w:cstheme="minorBidi"/>
      <w:szCs w:val="22"/>
    </w:rPr>
  </w:style>
  <w:style w:type="character" w:customStyle="1" w:styleId="normaltableChar">
    <w:name w:val="normal_table Char"/>
    <w:basedOn w:val="DefaultParagraphFont"/>
    <w:link w:val="normaltable"/>
    <w:rsid w:val="001E4374"/>
    <w:rPr>
      <w:sz w:val="20"/>
      <w:lang w:val="fr-LU"/>
    </w:rPr>
  </w:style>
  <w:style w:type="character" w:styleId="FollowedHyperlink">
    <w:name w:val="FollowedHyperlink"/>
    <w:basedOn w:val="DefaultParagraphFont"/>
    <w:uiPriority w:val="99"/>
    <w:semiHidden/>
    <w:unhideWhenUsed/>
    <w:rsid w:val="000E2C34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s@ilnas.etat.lu" TargetMode="External"/><Relationship Id="rId13" Type="http://schemas.openxmlformats.org/officeDocument/2006/relationships/hyperlink" Target="https://portail-qualite.public.lu/content/dam/qualite/fr/documentations/accreditation-notification/accreditation-olas/annexes/a005-domaines-accreditation-OLAS/a005-domaines-accreditation-olas-f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il-qualite.public.lu/content/dam/qualite/fr/documentations/accreditation-notification/accreditation-olas/formulaires/f001e-annexe-multisite/F001E-annexe-multisite-f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il-qualite.public.lu/content/dam/qualite/fr/documentations/accreditation-notification/accreditation-olas/formulaires/f001d-declaration/f001d-declaration-fr.pdf" TargetMode="External"/><Relationship Id="rId14" Type="http://schemas.openxmlformats.org/officeDocument/2006/relationships/hyperlink" Target="https://portail-qualite.public.lu/content/dam/qualite/fr/documentations/accreditation-notification/accreditation-olas/annexes/a012-portees-fixes-et-flexibles/A012-portees-fixes-et-flexibles-f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7E7D136A46D08FEA7C31B740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01B7-A1C3-414B-825E-87B4AC35ED0C}"/>
      </w:docPartPr>
      <w:docPartBody>
        <w:p w:rsidR="00876BF7" w:rsidRDefault="000E4512" w:rsidP="000E4512">
          <w:pPr>
            <w:pStyle w:val="07917E7D136A46D08FEA7C31B7408941"/>
          </w:pPr>
          <w:r>
            <w:rPr>
              <w:rStyle w:val="PlaceholderText"/>
            </w:rPr>
            <w:t>Veuillez indiquer l’adresse</w:t>
          </w:r>
        </w:p>
      </w:docPartBody>
    </w:docPart>
    <w:docPart>
      <w:docPartPr>
        <w:name w:val="5FAC4FD5DBFC4C53A0E9ED78C6DE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5445-B93A-4CF5-B864-5801C3FC9BBC}"/>
      </w:docPartPr>
      <w:docPartBody>
        <w:p w:rsidR="00876BF7" w:rsidRDefault="000E4512" w:rsidP="000E4512">
          <w:pPr>
            <w:pStyle w:val="5FAC4FD5DBFC4C53A0E9ED78C6DE8BD0"/>
          </w:pPr>
          <w:r>
            <w:rPr>
              <w:rStyle w:val="PlaceholderText"/>
            </w:rPr>
            <w:t>Veuillez indiquer l’adresse</w:t>
          </w:r>
        </w:p>
      </w:docPartBody>
    </w:docPart>
    <w:docPart>
      <w:docPartPr>
        <w:name w:val="99A5DF33B43F46338F6121773F9D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DB3C-00E6-4483-9FB6-4C01ADD3E5CA}"/>
      </w:docPartPr>
      <w:docPartBody>
        <w:p w:rsidR="00876BF7" w:rsidRDefault="000E4512" w:rsidP="000E4512">
          <w:pPr>
            <w:pStyle w:val="99A5DF33B43F46338F6121773F9D420B1"/>
          </w:pPr>
          <w:r w:rsidRPr="00E6029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3C737028D004C0496CB11484B18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2611-BD7B-46F0-84E6-E45E628BC90F}"/>
      </w:docPartPr>
      <w:docPartBody>
        <w:p w:rsidR="00876BF7" w:rsidRDefault="000E4512" w:rsidP="000E4512">
          <w:pPr>
            <w:pStyle w:val="13C737028D004C0496CB11484B18F18C1"/>
          </w:pPr>
          <w:r>
            <w:rPr>
              <w:rStyle w:val="PlaceholderText"/>
            </w:rPr>
            <w:t>Veuillez indiquer l’adresse</w:t>
          </w:r>
        </w:p>
      </w:docPartBody>
    </w:docPart>
    <w:docPart>
      <w:docPartPr>
        <w:name w:val="ADD07704B47642A0A8D82115C3B7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5FAF-FE2F-4612-80E2-61D4179368F7}"/>
      </w:docPartPr>
      <w:docPartBody>
        <w:p w:rsidR="00876BF7" w:rsidRDefault="000E4512" w:rsidP="000E4512">
          <w:pPr>
            <w:pStyle w:val="ADD07704B47642A0A8D82115C3B739071"/>
          </w:pPr>
          <w:r>
            <w:rPr>
              <w:rStyle w:val="PlaceholderText"/>
            </w:rPr>
            <w:t>Veuillez préciser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0D03-59E2-47EA-BE59-39B77D255D72}"/>
      </w:docPartPr>
      <w:docPartBody>
        <w:p w:rsidR="000E4512" w:rsidRDefault="000E4512"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7D52A485F44B28D187FE16921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907E-D29E-4D3D-BFAB-5ABC54EB1337}"/>
      </w:docPartPr>
      <w:docPartBody>
        <w:p w:rsidR="000E4512" w:rsidRDefault="000E4512" w:rsidP="000E4512">
          <w:pPr>
            <w:pStyle w:val="20E7D52A485F44B28D187FE169219B7D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8131EF6294683AFAFDBDAF968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854D-D01A-411D-BEFE-B33262171454}"/>
      </w:docPartPr>
      <w:docPartBody>
        <w:p w:rsidR="000E4512" w:rsidRDefault="000E4512" w:rsidP="000E4512">
          <w:pPr>
            <w:pStyle w:val="3DB8131EF6294683AFAFDBDAF968F9EA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6F1472E064152A549B11A662B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9B09-911F-4E84-BF0D-687CDFB00D81}"/>
      </w:docPartPr>
      <w:docPartBody>
        <w:p w:rsidR="000E4512" w:rsidRDefault="000E4512" w:rsidP="000E4512">
          <w:pPr>
            <w:pStyle w:val="5C46F1472E064152A549B11A662BFEDA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F607DB94483492FEACF3D091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AAF-C817-4CA6-AF2C-83773FDC4BD8}"/>
      </w:docPartPr>
      <w:docPartBody>
        <w:p w:rsidR="000E4512" w:rsidRDefault="000E4512" w:rsidP="000E4512">
          <w:pPr>
            <w:pStyle w:val="F2FBF607DB94483492FEACF3D091D94B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A0CA2771458C902ECD7E9531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39CD-DED2-4975-A669-248239CC56EF}"/>
      </w:docPartPr>
      <w:docPartBody>
        <w:p w:rsidR="000E4512" w:rsidRDefault="000E4512" w:rsidP="000E4512">
          <w:pPr>
            <w:pStyle w:val="EE15A0CA2771458C902ECD7E95315151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EF6EEC3374DD4B5BB23D69E47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070F-E5AF-4AFE-B6A4-C4602402A118}"/>
      </w:docPartPr>
      <w:docPartBody>
        <w:p w:rsidR="000E4512" w:rsidRDefault="000E4512" w:rsidP="000E4512">
          <w:pPr>
            <w:pStyle w:val="3CFEF6EEC3374DD4B5BB23D69E47DCED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759D3C0654183B7152009903D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6420-5A7F-4877-AC4E-7DA31A9C2062}"/>
      </w:docPartPr>
      <w:docPartBody>
        <w:p w:rsidR="000E4512" w:rsidRDefault="000E4512" w:rsidP="000E4512">
          <w:pPr>
            <w:pStyle w:val="078759D3C0654183B7152009903DA735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900F6743C4F78A21AA8078271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435-CC96-429D-89F7-53B12B3502AF}"/>
      </w:docPartPr>
      <w:docPartBody>
        <w:p w:rsidR="000E4512" w:rsidRDefault="000E4512" w:rsidP="000E4512">
          <w:pPr>
            <w:pStyle w:val="CFF900F6743C4F78A21AA807827107AD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6AC1CAF5E4710ABE5467DF8AA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0552-CC11-49DC-9F68-A1F5FDB85131}"/>
      </w:docPartPr>
      <w:docPartBody>
        <w:p w:rsidR="000E4512" w:rsidRDefault="000E4512" w:rsidP="000E4512">
          <w:pPr>
            <w:pStyle w:val="A7C6AC1CAF5E4710ABE5467DF8AAB49C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DCA95F1D24B04BC25931A5D04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D3DF-0108-437B-92AC-97C1ED7E855F}"/>
      </w:docPartPr>
      <w:docPartBody>
        <w:p w:rsidR="000E4512" w:rsidRDefault="000E4512" w:rsidP="000E4512">
          <w:pPr>
            <w:pStyle w:val="687DCA95F1D24B04BC25931A5D040EF5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41185A0EF466FA0ECC68404AF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1846-27F1-41E1-937D-EA3760748CFB}"/>
      </w:docPartPr>
      <w:docPartBody>
        <w:p w:rsidR="000E4512" w:rsidRDefault="000E4512" w:rsidP="000E4512">
          <w:pPr>
            <w:pStyle w:val="F3241185A0EF466FA0ECC68404AFCB73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AC6BBF9124540BD3DE036E82D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DAB9-BA22-471A-B91E-20EF4F44839C}"/>
      </w:docPartPr>
      <w:docPartBody>
        <w:p w:rsidR="000E4512" w:rsidRDefault="000E4512" w:rsidP="000E4512">
          <w:pPr>
            <w:pStyle w:val="E0AAC6BBF9124540BD3DE036E82D35A5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55796EB2E4DBBBAC537B2D485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37EC-7ECA-4162-9454-8106446601A7}"/>
      </w:docPartPr>
      <w:docPartBody>
        <w:p w:rsidR="000E4512" w:rsidRDefault="000E4512" w:rsidP="000E4512">
          <w:pPr>
            <w:pStyle w:val="ABC55796EB2E4DBBBAC537B2D485AEEC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B7CFE47D5414D897F8CC8AFE0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C574-4068-407F-B128-DB800BB7E2DC}"/>
      </w:docPartPr>
      <w:docPartBody>
        <w:p w:rsidR="000E4512" w:rsidRDefault="000E4512" w:rsidP="000E4512">
          <w:pPr>
            <w:pStyle w:val="2A4B7CFE47D5414D897F8CC8AFE06A3D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EB409B66746E3ACF4C85D5EFC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0509-E923-48F5-BEC3-FB56A8B70250}"/>
      </w:docPartPr>
      <w:docPartBody>
        <w:p w:rsidR="000E4512" w:rsidRDefault="000E4512" w:rsidP="000E4512">
          <w:pPr>
            <w:pStyle w:val="724EB409B66746E3ACF4C85D5EFCF7F1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7BCA2675049159CAA9FC6EF9B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6430-D7EB-4A8C-BBDE-0B222B9EA208}"/>
      </w:docPartPr>
      <w:docPartBody>
        <w:p w:rsidR="000E4512" w:rsidRDefault="000E4512" w:rsidP="000E4512">
          <w:pPr>
            <w:pStyle w:val="B337BCA2675049159CAA9FC6EF9B7165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990000F2408086E027DB6212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F643-91BA-4544-BE0B-92682D934BEB}"/>
      </w:docPartPr>
      <w:docPartBody>
        <w:p w:rsidR="000E4512" w:rsidRDefault="000E4512" w:rsidP="000E4512">
          <w:pPr>
            <w:pStyle w:val="DAAC990000F2408086E027DB62128DE2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67229EA454CE29462859F8AA6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C749-82ED-4F84-8DFC-337E272FA9F8}"/>
      </w:docPartPr>
      <w:docPartBody>
        <w:p w:rsidR="000E4512" w:rsidRDefault="000E4512" w:rsidP="000E4512">
          <w:pPr>
            <w:pStyle w:val="00C67229EA454CE29462859F8AA660DF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F7286385C41FEB02DFB8276594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4946-7957-4409-AC9A-876F76370B4D}"/>
      </w:docPartPr>
      <w:docPartBody>
        <w:p w:rsidR="000E4512" w:rsidRDefault="000E4512" w:rsidP="000E4512">
          <w:pPr>
            <w:pStyle w:val="8B6F7286385C41FEB02DFB8276594F41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C53A6EEB44AB8849383BC2CDF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EB4B-27A7-431E-A919-8A83D642A453}"/>
      </w:docPartPr>
      <w:docPartBody>
        <w:p w:rsidR="000E4512" w:rsidRDefault="000E4512" w:rsidP="000E4512">
          <w:pPr>
            <w:pStyle w:val="B20C53A6EEB44AB8849383BC2CDF8F9C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7C12DA33F4B32AEBF64029C74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8F5A-77ED-4A2A-8ABC-59A4672D0487}"/>
      </w:docPartPr>
      <w:docPartBody>
        <w:p w:rsidR="000E4512" w:rsidRDefault="000E4512" w:rsidP="000E4512">
          <w:pPr>
            <w:pStyle w:val="4DA7C12DA33F4B32AEBF64029C7461D2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7FADBA0F047EEB1AF01436F62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24D7-B5DA-4ACD-A42C-61C67BBC19F1}"/>
      </w:docPartPr>
      <w:docPartBody>
        <w:p w:rsidR="000E4512" w:rsidRDefault="000E4512" w:rsidP="000E4512">
          <w:pPr>
            <w:pStyle w:val="6457FADBA0F047EEB1AF01436F6270C7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E180BAF2B400C915F8C1EE203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B595-9D3A-4BBB-8C26-3CC6D7867471}"/>
      </w:docPartPr>
      <w:docPartBody>
        <w:p w:rsidR="000E4512" w:rsidRDefault="000E4512" w:rsidP="000E4512">
          <w:pPr>
            <w:pStyle w:val="FBEE180BAF2B400C915F8C1EE20375B9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24E8D206B4014A7A54F1DF881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CFFF-8D46-4C86-9514-D35C2882C0DA}"/>
      </w:docPartPr>
      <w:docPartBody>
        <w:p w:rsidR="000E4512" w:rsidRDefault="000E4512" w:rsidP="000E4512">
          <w:pPr>
            <w:pStyle w:val="29A24E8D206B4014A7A54F1DF8819E37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1224F079141E3A315C155A5F0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7C36-CB12-4493-845C-0B6CDAE69CB9}"/>
      </w:docPartPr>
      <w:docPartBody>
        <w:p w:rsidR="000E4512" w:rsidRDefault="000E4512" w:rsidP="000E4512">
          <w:pPr>
            <w:pStyle w:val="D3E1224F079141E3A315C155A5F09ABB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5955177774CC9AEE7E342470A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24-A88D-4022-BF00-331D4E5C5707}"/>
      </w:docPartPr>
      <w:docPartBody>
        <w:p w:rsidR="00AB1B9E" w:rsidRDefault="00AB1B9E" w:rsidP="00AB1B9E">
          <w:pPr>
            <w:pStyle w:val="AD15955177774CC9AEE7E342470AFA98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60A92AC4D4E158B1029D63995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E3D7-7497-4365-A2E6-CF748905A2A0}"/>
      </w:docPartPr>
      <w:docPartBody>
        <w:p w:rsidR="00AB1B9E" w:rsidRDefault="00AB1B9E" w:rsidP="00AB1B9E">
          <w:pPr>
            <w:pStyle w:val="3EB60A92AC4D4E158B1029D63995D339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02B772D844346A0135EC04775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AEC9-47F9-43FE-9CA0-FBDC95C009C3}"/>
      </w:docPartPr>
      <w:docPartBody>
        <w:p w:rsidR="00AB1B9E" w:rsidRDefault="00AB1B9E" w:rsidP="00AB1B9E">
          <w:pPr>
            <w:pStyle w:val="5FF02B772D844346A0135EC04775C844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3939E4B1141B79D984F9D2184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48F0-2AFF-49D8-944B-DE6116095FD4}"/>
      </w:docPartPr>
      <w:docPartBody>
        <w:p w:rsidR="0030345F" w:rsidRDefault="0030345F" w:rsidP="0030345F">
          <w:pPr>
            <w:pStyle w:val="FCF3939E4B1141B79D984F9D21848DB6"/>
          </w:pPr>
          <w:r>
            <w:rPr>
              <w:rStyle w:val="PlaceholderText"/>
            </w:rPr>
            <w:t>Veuillez préciser</w:t>
          </w:r>
        </w:p>
      </w:docPartBody>
    </w:docPart>
    <w:docPart>
      <w:docPartPr>
        <w:name w:val="E7A3CBBD3FD44DABB6E43D45180B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8475-2E32-45D1-B6F7-F8DAB9C3B3C6}"/>
      </w:docPartPr>
      <w:docPartBody>
        <w:p w:rsidR="00C72B1F" w:rsidRDefault="00C72B1F" w:rsidP="00C72B1F">
          <w:pPr>
            <w:pStyle w:val="E7A3CBBD3FD44DABB6E43D45180B45F8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A98DB979D46C1A38FA8AE2AC8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8E03-83CE-428A-B3DB-74C69C64D348}"/>
      </w:docPartPr>
      <w:docPartBody>
        <w:p w:rsidR="00600391" w:rsidRDefault="00600391" w:rsidP="00600391">
          <w:pPr>
            <w:pStyle w:val="424A98DB979D46C1A38FA8AE2AC84A8D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2ACDEE4314287A2A94DB3E69B5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B0BA-5044-4729-B636-99EABD133952}"/>
      </w:docPartPr>
      <w:docPartBody>
        <w:p w:rsidR="00600391" w:rsidRDefault="00600391" w:rsidP="00600391">
          <w:pPr>
            <w:pStyle w:val="7782ACDEE4314287A2A94DB3E69B56A1"/>
          </w:pPr>
          <w:r w:rsidRPr="00537A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4C"/>
    <w:rsid w:val="000E4512"/>
    <w:rsid w:val="00237839"/>
    <w:rsid w:val="002B30E9"/>
    <w:rsid w:val="0030345F"/>
    <w:rsid w:val="00600391"/>
    <w:rsid w:val="00876BF7"/>
    <w:rsid w:val="00940C39"/>
    <w:rsid w:val="00AB1B9E"/>
    <w:rsid w:val="00C72B1F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600391"/>
    <w:rPr>
      <w:vanish/>
      <w:color w:val="808080"/>
    </w:rPr>
  </w:style>
  <w:style w:type="paragraph" w:customStyle="1" w:styleId="5FAC4FD5DBFC4C53A0E9ED78C6DE8BD0">
    <w:name w:val="5FAC4FD5DBFC4C53A0E9ED78C6DE8BD0"/>
    <w:rsid w:val="000E4512"/>
    <w:pPr>
      <w:pBdr>
        <w:top w:val="single" w:sz="1" w:space="1" w:color="000080"/>
        <w:left w:val="single" w:sz="1" w:space="4" w:color="000080"/>
        <w:bottom w:val="single" w:sz="1" w:space="1" w:color="000080"/>
        <w:right w:val="single" w:sz="1" w:space="4" w:color="000080"/>
      </w:pBdr>
      <w:spacing w:after="180" w:line="240" w:lineRule="auto"/>
      <w:ind w:left="1276" w:right="569" w:hanging="709"/>
      <w:jc w:val="both"/>
    </w:pPr>
    <w:rPr>
      <w:rFonts w:ascii="Arial" w:eastAsia="Times New Roman" w:hAnsi="Arial" w:cs="Times New Roman"/>
      <w:i/>
      <w:color w:val="000080"/>
      <w:sz w:val="20"/>
      <w:szCs w:val="20"/>
      <w:lang w:eastAsia="fr-FR"/>
    </w:rPr>
  </w:style>
  <w:style w:type="paragraph" w:customStyle="1" w:styleId="13C737028D004C0496CB11484B18F18C1">
    <w:name w:val="13C737028D004C0496CB11484B18F18C1"/>
    <w:rsid w:val="000E45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DD07704B47642A0A8D82115C3B739071">
    <w:name w:val="ADD07704B47642A0A8D82115C3B739071"/>
    <w:rsid w:val="000E45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7917E7D136A46D08FEA7C31B7408941">
    <w:name w:val="07917E7D136A46D08FEA7C31B7408941"/>
    <w:rsid w:val="000E4512"/>
    <w:pPr>
      <w:pBdr>
        <w:top w:val="single" w:sz="1" w:space="1" w:color="000080"/>
        <w:left w:val="single" w:sz="1" w:space="4" w:color="000080"/>
        <w:bottom w:val="single" w:sz="1" w:space="1" w:color="000080"/>
        <w:right w:val="single" w:sz="1" w:space="4" w:color="000080"/>
      </w:pBdr>
      <w:spacing w:after="180" w:line="240" w:lineRule="auto"/>
      <w:ind w:left="1276" w:right="569" w:hanging="709"/>
      <w:jc w:val="both"/>
    </w:pPr>
    <w:rPr>
      <w:rFonts w:ascii="Arial" w:eastAsia="Times New Roman" w:hAnsi="Arial" w:cs="Times New Roman"/>
      <w:i/>
      <w:color w:val="000080"/>
      <w:sz w:val="20"/>
      <w:szCs w:val="20"/>
      <w:lang w:eastAsia="fr-FR"/>
    </w:rPr>
  </w:style>
  <w:style w:type="paragraph" w:customStyle="1" w:styleId="99A5DF33B43F46338F6121773F9D420B1">
    <w:name w:val="99A5DF33B43F46338F6121773F9D420B1"/>
    <w:rsid w:val="000E45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20E7D52A485F44B28D187FE169219B7D">
    <w:name w:val="20E7D52A485F44B28D187FE169219B7D"/>
    <w:rsid w:val="000E4512"/>
    <w:rPr>
      <w:kern w:val="2"/>
      <w14:ligatures w14:val="standardContextual"/>
    </w:rPr>
  </w:style>
  <w:style w:type="paragraph" w:customStyle="1" w:styleId="3DB8131EF6294683AFAFDBDAF968F9EA">
    <w:name w:val="3DB8131EF6294683AFAFDBDAF968F9EA"/>
    <w:rsid w:val="000E4512"/>
    <w:rPr>
      <w:kern w:val="2"/>
      <w14:ligatures w14:val="standardContextual"/>
    </w:rPr>
  </w:style>
  <w:style w:type="paragraph" w:customStyle="1" w:styleId="5C46F1472E064152A549B11A662BFEDA">
    <w:name w:val="5C46F1472E064152A549B11A662BFEDA"/>
    <w:rsid w:val="000E4512"/>
    <w:rPr>
      <w:kern w:val="2"/>
      <w14:ligatures w14:val="standardContextual"/>
    </w:rPr>
  </w:style>
  <w:style w:type="paragraph" w:customStyle="1" w:styleId="F2FBF607DB94483492FEACF3D091D94B">
    <w:name w:val="F2FBF607DB94483492FEACF3D091D94B"/>
    <w:rsid w:val="000E4512"/>
    <w:rPr>
      <w:kern w:val="2"/>
      <w14:ligatures w14:val="standardContextual"/>
    </w:rPr>
  </w:style>
  <w:style w:type="paragraph" w:customStyle="1" w:styleId="EE15A0CA2771458C902ECD7E95315151">
    <w:name w:val="EE15A0CA2771458C902ECD7E95315151"/>
    <w:rsid w:val="000E4512"/>
    <w:rPr>
      <w:kern w:val="2"/>
      <w14:ligatures w14:val="standardContextual"/>
    </w:rPr>
  </w:style>
  <w:style w:type="paragraph" w:customStyle="1" w:styleId="3CFEF6EEC3374DD4B5BB23D69E47DCED">
    <w:name w:val="3CFEF6EEC3374DD4B5BB23D69E47DCED"/>
    <w:rsid w:val="000E4512"/>
    <w:rPr>
      <w:kern w:val="2"/>
      <w14:ligatures w14:val="standardContextual"/>
    </w:rPr>
  </w:style>
  <w:style w:type="paragraph" w:customStyle="1" w:styleId="078759D3C0654183B7152009903DA735">
    <w:name w:val="078759D3C0654183B7152009903DA735"/>
    <w:rsid w:val="000E4512"/>
    <w:rPr>
      <w:kern w:val="2"/>
      <w14:ligatures w14:val="standardContextual"/>
    </w:rPr>
  </w:style>
  <w:style w:type="paragraph" w:customStyle="1" w:styleId="CFF900F6743C4F78A21AA807827107AD">
    <w:name w:val="CFF900F6743C4F78A21AA807827107AD"/>
    <w:rsid w:val="000E4512"/>
    <w:rPr>
      <w:kern w:val="2"/>
      <w14:ligatures w14:val="standardContextual"/>
    </w:rPr>
  </w:style>
  <w:style w:type="paragraph" w:customStyle="1" w:styleId="A7C6AC1CAF5E4710ABE5467DF8AAB49C">
    <w:name w:val="A7C6AC1CAF5E4710ABE5467DF8AAB49C"/>
    <w:rsid w:val="000E4512"/>
    <w:rPr>
      <w:kern w:val="2"/>
      <w14:ligatures w14:val="standardContextual"/>
    </w:rPr>
  </w:style>
  <w:style w:type="paragraph" w:customStyle="1" w:styleId="687DCA95F1D24B04BC25931A5D040EF5">
    <w:name w:val="687DCA95F1D24B04BC25931A5D040EF5"/>
    <w:rsid w:val="000E4512"/>
    <w:rPr>
      <w:kern w:val="2"/>
      <w14:ligatures w14:val="standardContextual"/>
    </w:rPr>
  </w:style>
  <w:style w:type="paragraph" w:customStyle="1" w:styleId="F3241185A0EF466FA0ECC68404AFCB73">
    <w:name w:val="F3241185A0EF466FA0ECC68404AFCB73"/>
    <w:rsid w:val="000E4512"/>
    <w:rPr>
      <w:kern w:val="2"/>
      <w14:ligatures w14:val="standardContextual"/>
    </w:rPr>
  </w:style>
  <w:style w:type="paragraph" w:customStyle="1" w:styleId="E0AAC6BBF9124540BD3DE036E82D35A5">
    <w:name w:val="E0AAC6BBF9124540BD3DE036E82D35A5"/>
    <w:rsid w:val="000E4512"/>
    <w:rPr>
      <w:kern w:val="2"/>
      <w14:ligatures w14:val="standardContextual"/>
    </w:rPr>
  </w:style>
  <w:style w:type="paragraph" w:customStyle="1" w:styleId="ABC55796EB2E4DBBBAC537B2D485AEEC">
    <w:name w:val="ABC55796EB2E4DBBBAC537B2D485AEEC"/>
    <w:rsid w:val="000E4512"/>
    <w:rPr>
      <w:kern w:val="2"/>
      <w14:ligatures w14:val="standardContextual"/>
    </w:rPr>
  </w:style>
  <w:style w:type="paragraph" w:customStyle="1" w:styleId="2A4B7CFE47D5414D897F8CC8AFE06A3D">
    <w:name w:val="2A4B7CFE47D5414D897F8CC8AFE06A3D"/>
    <w:rsid w:val="000E4512"/>
    <w:rPr>
      <w:kern w:val="2"/>
      <w14:ligatures w14:val="standardContextual"/>
    </w:rPr>
  </w:style>
  <w:style w:type="paragraph" w:customStyle="1" w:styleId="724EB409B66746E3ACF4C85D5EFCF7F1">
    <w:name w:val="724EB409B66746E3ACF4C85D5EFCF7F1"/>
    <w:rsid w:val="000E4512"/>
    <w:rPr>
      <w:kern w:val="2"/>
      <w14:ligatures w14:val="standardContextual"/>
    </w:rPr>
  </w:style>
  <w:style w:type="paragraph" w:customStyle="1" w:styleId="B337BCA2675049159CAA9FC6EF9B7165">
    <w:name w:val="B337BCA2675049159CAA9FC6EF9B7165"/>
    <w:rsid w:val="000E4512"/>
    <w:rPr>
      <w:kern w:val="2"/>
      <w14:ligatures w14:val="standardContextual"/>
    </w:rPr>
  </w:style>
  <w:style w:type="paragraph" w:customStyle="1" w:styleId="DAAC990000F2408086E027DB62128DE2">
    <w:name w:val="DAAC990000F2408086E027DB62128DE2"/>
    <w:rsid w:val="000E4512"/>
    <w:rPr>
      <w:kern w:val="2"/>
      <w14:ligatures w14:val="standardContextual"/>
    </w:rPr>
  </w:style>
  <w:style w:type="paragraph" w:customStyle="1" w:styleId="00C67229EA454CE29462859F8AA660DF">
    <w:name w:val="00C67229EA454CE29462859F8AA660DF"/>
    <w:rsid w:val="000E4512"/>
    <w:rPr>
      <w:kern w:val="2"/>
      <w14:ligatures w14:val="standardContextual"/>
    </w:rPr>
  </w:style>
  <w:style w:type="paragraph" w:customStyle="1" w:styleId="8B6F7286385C41FEB02DFB8276594F41">
    <w:name w:val="8B6F7286385C41FEB02DFB8276594F41"/>
    <w:rsid w:val="000E4512"/>
    <w:rPr>
      <w:kern w:val="2"/>
      <w14:ligatures w14:val="standardContextual"/>
    </w:rPr>
  </w:style>
  <w:style w:type="paragraph" w:customStyle="1" w:styleId="B20C53A6EEB44AB8849383BC2CDF8F9C">
    <w:name w:val="B20C53A6EEB44AB8849383BC2CDF8F9C"/>
    <w:rsid w:val="000E4512"/>
    <w:rPr>
      <w:kern w:val="2"/>
      <w14:ligatures w14:val="standardContextual"/>
    </w:rPr>
  </w:style>
  <w:style w:type="paragraph" w:customStyle="1" w:styleId="4DA7C12DA33F4B32AEBF64029C7461D2">
    <w:name w:val="4DA7C12DA33F4B32AEBF64029C7461D2"/>
    <w:rsid w:val="000E4512"/>
    <w:rPr>
      <w:kern w:val="2"/>
      <w14:ligatures w14:val="standardContextual"/>
    </w:rPr>
  </w:style>
  <w:style w:type="paragraph" w:customStyle="1" w:styleId="6457FADBA0F047EEB1AF01436F6270C7">
    <w:name w:val="6457FADBA0F047EEB1AF01436F6270C7"/>
    <w:rsid w:val="000E4512"/>
    <w:rPr>
      <w:kern w:val="2"/>
      <w14:ligatures w14:val="standardContextual"/>
    </w:rPr>
  </w:style>
  <w:style w:type="paragraph" w:customStyle="1" w:styleId="FBEE180BAF2B400C915F8C1EE20375B9">
    <w:name w:val="FBEE180BAF2B400C915F8C1EE20375B9"/>
    <w:rsid w:val="000E4512"/>
    <w:rPr>
      <w:kern w:val="2"/>
      <w14:ligatures w14:val="standardContextual"/>
    </w:rPr>
  </w:style>
  <w:style w:type="paragraph" w:customStyle="1" w:styleId="29A24E8D206B4014A7A54F1DF8819E37">
    <w:name w:val="29A24E8D206B4014A7A54F1DF8819E37"/>
    <w:rsid w:val="000E4512"/>
    <w:rPr>
      <w:kern w:val="2"/>
      <w14:ligatures w14:val="standardContextual"/>
    </w:rPr>
  </w:style>
  <w:style w:type="paragraph" w:customStyle="1" w:styleId="D3E1224F079141E3A315C155A5F09ABB">
    <w:name w:val="D3E1224F079141E3A315C155A5F09ABB"/>
    <w:rsid w:val="000E4512"/>
    <w:rPr>
      <w:kern w:val="2"/>
      <w14:ligatures w14:val="standardContextual"/>
    </w:rPr>
  </w:style>
  <w:style w:type="paragraph" w:customStyle="1" w:styleId="AD15955177774CC9AEE7E342470AFA98">
    <w:name w:val="AD15955177774CC9AEE7E342470AFA98"/>
    <w:rsid w:val="00AB1B9E"/>
    <w:rPr>
      <w:kern w:val="2"/>
      <w14:ligatures w14:val="standardContextual"/>
    </w:rPr>
  </w:style>
  <w:style w:type="paragraph" w:customStyle="1" w:styleId="7998A511A3044946A1D4A1CF07A233FD">
    <w:name w:val="7998A511A3044946A1D4A1CF07A233FD"/>
    <w:rsid w:val="00AB1B9E"/>
    <w:rPr>
      <w:kern w:val="2"/>
      <w14:ligatures w14:val="standardContextual"/>
    </w:rPr>
  </w:style>
  <w:style w:type="paragraph" w:customStyle="1" w:styleId="3EB60A92AC4D4E158B1029D63995D339">
    <w:name w:val="3EB60A92AC4D4E158B1029D63995D339"/>
    <w:rsid w:val="00AB1B9E"/>
    <w:rPr>
      <w:kern w:val="2"/>
      <w14:ligatures w14:val="standardContextual"/>
    </w:rPr>
  </w:style>
  <w:style w:type="paragraph" w:customStyle="1" w:styleId="5FF02B772D844346A0135EC04775C844">
    <w:name w:val="5FF02B772D844346A0135EC04775C844"/>
    <w:rsid w:val="00AB1B9E"/>
    <w:rPr>
      <w:kern w:val="2"/>
      <w14:ligatures w14:val="standardContextual"/>
    </w:rPr>
  </w:style>
  <w:style w:type="paragraph" w:customStyle="1" w:styleId="FCF3939E4B1141B79D984F9D21848DB6">
    <w:name w:val="FCF3939E4B1141B79D984F9D21848DB6"/>
    <w:rsid w:val="0030345F"/>
    <w:rPr>
      <w:kern w:val="2"/>
      <w14:ligatures w14:val="standardContextual"/>
    </w:rPr>
  </w:style>
  <w:style w:type="paragraph" w:customStyle="1" w:styleId="154A34E1718B4F7183B2BFEF00E4D247">
    <w:name w:val="154A34E1718B4F7183B2BFEF00E4D247"/>
    <w:rsid w:val="00940C39"/>
    <w:rPr>
      <w:kern w:val="2"/>
      <w14:ligatures w14:val="standardContextual"/>
    </w:rPr>
  </w:style>
  <w:style w:type="paragraph" w:customStyle="1" w:styleId="4C291A5DF6FD4E3A9DFA92E2398CF6F1">
    <w:name w:val="4C291A5DF6FD4E3A9DFA92E2398CF6F1"/>
    <w:rsid w:val="00940C39"/>
    <w:rPr>
      <w:kern w:val="2"/>
      <w14:ligatures w14:val="standardContextual"/>
    </w:rPr>
  </w:style>
  <w:style w:type="paragraph" w:customStyle="1" w:styleId="D90A5052A7654461937A6759B3B4163A">
    <w:name w:val="D90A5052A7654461937A6759B3B4163A"/>
    <w:rsid w:val="00C72B1F"/>
    <w:rPr>
      <w:kern w:val="2"/>
      <w14:ligatures w14:val="standardContextual"/>
    </w:rPr>
  </w:style>
  <w:style w:type="paragraph" w:customStyle="1" w:styleId="E7A3CBBD3FD44DABB6E43D45180B45F8">
    <w:name w:val="E7A3CBBD3FD44DABB6E43D45180B45F8"/>
    <w:rsid w:val="00C72B1F"/>
    <w:rPr>
      <w:kern w:val="2"/>
      <w14:ligatures w14:val="standardContextual"/>
    </w:rPr>
  </w:style>
  <w:style w:type="paragraph" w:customStyle="1" w:styleId="424A98DB979D46C1A38FA8AE2AC84A8D">
    <w:name w:val="424A98DB979D46C1A38FA8AE2AC84A8D"/>
    <w:rsid w:val="00600391"/>
    <w:rPr>
      <w:kern w:val="2"/>
      <w14:ligatures w14:val="standardContextual"/>
    </w:rPr>
  </w:style>
  <w:style w:type="paragraph" w:customStyle="1" w:styleId="7782ACDEE4314287A2A94DB3E69B56A1">
    <w:name w:val="7782ACDEE4314287A2A94DB3E69B56A1"/>
    <w:rsid w:val="006003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AS Word">
      <a:dk1>
        <a:srgbClr val="0C0C0C"/>
      </a:dk1>
      <a:lt1>
        <a:srgbClr val="FFFFFF"/>
      </a:lt1>
      <a:dk2>
        <a:srgbClr val="17406D"/>
      </a:dk2>
      <a:lt2>
        <a:srgbClr val="BFBFBF"/>
      </a:lt2>
      <a:accent1>
        <a:srgbClr val="003FE6"/>
      </a:accent1>
      <a:accent2>
        <a:srgbClr val="2568FF"/>
      </a:accent2>
      <a:accent3>
        <a:srgbClr val="4B83FF"/>
      </a:accent3>
      <a:accent4>
        <a:srgbClr val="93BBFF"/>
      </a:accent4>
      <a:accent5>
        <a:srgbClr val="FFC000"/>
      </a:accent5>
      <a:accent6>
        <a:srgbClr val="EC8014"/>
      </a:accent6>
      <a:hlink>
        <a:srgbClr val="2190C8"/>
      </a:hlink>
      <a:folHlink>
        <a:srgbClr val="7030A0"/>
      </a:folHlink>
    </a:clrScheme>
    <a:fontScheme name="OLAS_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0C00-B442-47CF-9CA3-2E0A238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F001B_FR</vt:lpstr>
    </vt:vector>
  </TitlesOfParts>
  <Company>CTIE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F001B_FR</dc:title>
  <dc:subject/>
  <dc:creator>Dimitra KALOGEROPOULOU</dc:creator>
  <cp:keywords/>
  <dc:description/>
  <cp:lastModifiedBy>Monique JACOBY</cp:lastModifiedBy>
  <cp:revision>97</cp:revision>
  <cp:lastPrinted>2018-10-17T06:03:00Z</cp:lastPrinted>
  <dcterms:created xsi:type="dcterms:W3CDTF">2018-09-21T12:16:00Z</dcterms:created>
  <dcterms:modified xsi:type="dcterms:W3CDTF">2024-10-25T13:00:00Z</dcterms:modified>
</cp:coreProperties>
</file>