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A9DE0" w14:textId="0DE277CA" w:rsidR="00AC03C2" w:rsidRPr="00A43887" w:rsidRDefault="00A43887" w:rsidP="00523B58">
      <w:pPr>
        <w:pStyle w:val="Heading2"/>
        <w:spacing w:after="240" w:line="276" w:lineRule="auto"/>
        <w:jc w:val="center"/>
        <w:rPr>
          <w:lang w:val="en-GB"/>
        </w:rPr>
      </w:pPr>
      <w:r w:rsidRPr="00A43887">
        <w:rPr>
          <w:lang w:val="en-GB"/>
        </w:rPr>
        <w:t>Assessment plan</w:t>
      </w:r>
    </w:p>
    <w:tbl>
      <w:tblPr>
        <w:tblStyle w:val="TableGrid"/>
        <w:tblW w:w="5000" w:type="pct"/>
        <w:jc w:val="center"/>
        <w:tblLook w:val="04A0" w:firstRow="1" w:lastRow="0" w:firstColumn="1" w:lastColumn="0" w:noHBand="0" w:noVBand="1"/>
      </w:tblPr>
      <w:tblGrid>
        <w:gridCol w:w="2122"/>
        <w:gridCol w:w="6894"/>
      </w:tblGrid>
      <w:tr w:rsidR="002A1E7D" w:rsidRPr="00A43887" w14:paraId="4ED72824" w14:textId="77777777" w:rsidTr="00382849">
        <w:trPr>
          <w:trHeight w:val="397"/>
          <w:jc w:val="center"/>
        </w:trPr>
        <w:tc>
          <w:tcPr>
            <w:tcW w:w="2122" w:type="dxa"/>
            <w:shd w:val="clear" w:color="auto" w:fill="D9D9D9" w:themeFill="background1" w:themeFillShade="D9"/>
            <w:vAlign w:val="center"/>
          </w:tcPr>
          <w:p w14:paraId="48373236" w14:textId="26AC1CE8" w:rsidR="002A1E7D" w:rsidRPr="00A43887" w:rsidRDefault="00A43887" w:rsidP="00382849">
            <w:pPr>
              <w:keepNext/>
              <w:rPr>
                <w:rFonts w:asciiTheme="majorHAnsi" w:hAnsiTheme="majorHAnsi" w:cstheme="majorHAnsi"/>
                <w:b/>
                <w:color w:val="0000FF"/>
                <w:sz w:val="20"/>
                <w:szCs w:val="20"/>
                <w:lang w:val="en-GB"/>
              </w:rPr>
            </w:pPr>
            <w:r w:rsidRPr="00A43887">
              <w:rPr>
                <w:rFonts w:asciiTheme="majorHAnsi" w:hAnsiTheme="majorHAnsi" w:cstheme="majorHAnsi"/>
                <w:b/>
                <w:color w:val="0000FF"/>
                <w:sz w:val="20"/>
                <w:szCs w:val="20"/>
                <w:lang w:val="en-GB"/>
              </w:rPr>
              <w:t>Name of the CAB</w:t>
            </w:r>
          </w:p>
        </w:tc>
        <w:tc>
          <w:tcPr>
            <w:tcW w:w="6894" w:type="dxa"/>
            <w:vAlign w:val="center"/>
          </w:tcPr>
          <w:p w14:paraId="088E1C0F" w14:textId="77777777" w:rsidR="002A1E7D" w:rsidRPr="00A43887" w:rsidRDefault="002A1E7D" w:rsidP="00B2356F">
            <w:pPr>
              <w:spacing w:before="40" w:after="40"/>
              <w:rPr>
                <w:sz w:val="16"/>
                <w:szCs w:val="24"/>
                <w:lang w:val="en-GB"/>
              </w:rPr>
            </w:pPr>
          </w:p>
        </w:tc>
      </w:tr>
    </w:tbl>
    <w:p w14:paraId="73833EEC" w14:textId="3579208C" w:rsidR="002F38DF" w:rsidRPr="00A43887" w:rsidRDefault="00A43887" w:rsidP="002F38DF">
      <w:pPr>
        <w:keepNext/>
        <w:spacing w:before="240"/>
        <w:rPr>
          <w:b/>
          <w:i/>
          <w:color w:val="0000FF"/>
          <w:szCs w:val="24"/>
          <w:lang w:val="en-GB"/>
        </w:rPr>
      </w:pPr>
      <w:r w:rsidRPr="00A43887">
        <w:rPr>
          <w:b/>
          <w:color w:val="0000FF"/>
          <w:szCs w:val="24"/>
          <w:lang w:val="en-GB"/>
        </w:rPr>
        <w:t>Assessment criteria and objectives</w:t>
      </w:r>
    </w:p>
    <w:tbl>
      <w:tblPr>
        <w:tblStyle w:val="TableGrid"/>
        <w:tblW w:w="0" w:type="auto"/>
        <w:tblLook w:val="04A0" w:firstRow="1" w:lastRow="0" w:firstColumn="1" w:lastColumn="0" w:noHBand="0" w:noVBand="1"/>
      </w:tblPr>
      <w:tblGrid>
        <w:gridCol w:w="2177"/>
        <w:gridCol w:w="6839"/>
      </w:tblGrid>
      <w:tr w:rsidR="00382849" w:rsidRPr="00A43887" w14:paraId="1C467F46" w14:textId="4A135DA2" w:rsidTr="00382849">
        <w:trPr>
          <w:trHeight w:val="510"/>
        </w:trPr>
        <w:tc>
          <w:tcPr>
            <w:tcW w:w="2177" w:type="dxa"/>
            <w:shd w:val="clear" w:color="auto" w:fill="D9D9D9" w:themeFill="background1" w:themeFillShade="D9"/>
            <w:vAlign w:val="center"/>
          </w:tcPr>
          <w:p w14:paraId="490ED06F" w14:textId="242BC6BF" w:rsidR="00382849" w:rsidRPr="00A43887" w:rsidRDefault="00A43887" w:rsidP="00382849">
            <w:pPr>
              <w:keepNext/>
              <w:rPr>
                <w:rFonts w:asciiTheme="majorHAnsi" w:hAnsiTheme="majorHAnsi" w:cstheme="majorHAnsi"/>
                <w:b/>
                <w:color w:val="0000FF"/>
                <w:sz w:val="20"/>
                <w:szCs w:val="20"/>
                <w:lang w:val="en-GB"/>
              </w:rPr>
            </w:pPr>
            <w:r w:rsidRPr="00A43887">
              <w:rPr>
                <w:rFonts w:asciiTheme="majorHAnsi" w:hAnsiTheme="majorHAnsi" w:cstheme="majorHAnsi"/>
                <w:b/>
                <w:color w:val="0000FF"/>
                <w:sz w:val="20"/>
                <w:szCs w:val="20"/>
                <w:lang w:val="en-GB"/>
              </w:rPr>
              <w:t>Accreditation standard</w:t>
            </w:r>
            <w:r w:rsidR="00382849" w:rsidRPr="00A43887">
              <w:rPr>
                <w:rFonts w:asciiTheme="majorHAnsi" w:hAnsiTheme="majorHAnsi" w:cstheme="majorHAnsi"/>
                <w:b/>
                <w:color w:val="0000FF"/>
                <w:sz w:val="20"/>
                <w:szCs w:val="20"/>
                <w:lang w:val="en-GB"/>
              </w:rPr>
              <w:t> :</w:t>
            </w:r>
          </w:p>
        </w:tc>
        <w:tc>
          <w:tcPr>
            <w:tcW w:w="6839" w:type="dxa"/>
            <w:vAlign w:val="center"/>
          </w:tcPr>
          <w:p w14:paraId="63FBF0BB" w14:textId="77777777" w:rsidR="00382849" w:rsidRPr="00A43887" w:rsidRDefault="00382849">
            <w:pPr>
              <w:keepNext/>
              <w:rPr>
                <w:rFonts w:asciiTheme="majorHAnsi" w:hAnsiTheme="majorHAnsi" w:cstheme="majorHAnsi"/>
                <w:sz w:val="20"/>
                <w:szCs w:val="20"/>
                <w:lang w:val="en-GB"/>
              </w:rPr>
            </w:pPr>
          </w:p>
        </w:tc>
      </w:tr>
      <w:tr w:rsidR="00382849" w:rsidRPr="00A43887" w14:paraId="653D386B" w14:textId="534F30D1" w:rsidTr="00382849">
        <w:trPr>
          <w:trHeight w:val="510"/>
        </w:trPr>
        <w:tc>
          <w:tcPr>
            <w:tcW w:w="2177" w:type="dxa"/>
            <w:shd w:val="clear" w:color="auto" w:fill="D9D9D9" w:themeFill="background1" w:themeFillShade="D9"/>
            <w:vAlign w:val="center"/>
          </w:tcPr>
          <w:p w14:paraId="452F92B2" w14:textId="036C23A6" w:rsidR="00382849" w:rsidRPr="00A43887" w:rsidRDefault="00382849" w:rsidP="00A43887">
            <w:pPr>
              <w:keepNext/>
              <w:rPr>
                <w:rFonts w:asciiTheme="majorHAnsi" w:hAnsiTheme="majorHAnsi" w:cstheme="majorHAnsi"/>
                <w:b/>
                <w:color w:val="0000FF"/>
                <w:sz w:val="20"/>
                <w:szCs w:val="20"/>
                <w:lang w:val="en-GB"/>
              </w:rPr>
            </w:pPr>
            <w:r w:rsidRPr="00A43887">
              <w:rPr>
                <w:rFonts w:asciiTheme="majorHAnsi" w:hAnsiTheme="majorHAnsi" w:cstheme="majorHAnsi"/>
                <w:b/>
                <w:color w:val="0000FF"/>
                <w:sz w:val="20"/>
                <w:szCs w:val="20"/>
                <w:lang w:val="en-GB"/>
              </w:rPr>
              <w:t xml:space="preserve">Type </w:t>
            </w:r>
            <w:r w:rsidR="00A43887" w:rsidRPr="00A43887">
              <w:rPr>
                <w:rFonts w:asciiTheme="majorHAnsi" w:hAnsiTheme="majorHAnsi" w:cstheme="majorHAnsi"/>
                <w:b/>
                <w:color w:val="0000FF"/>
                <w:sz w:val="20"/>
                <w:szCs w:val="20"/>
                <w:lang w:val="en-GB"/>
              </w:rPr>
              <w:t>of assessment</w:t>
            </w:r>
            <w:r w:rsidRPr="00A43887">
              <w:rPr>
                <w:rFonts w:asciiTheme="majorHAnsi" w:hAnsiTheme="majorHAnsi" w:cstheme="majorHAnsi"/>
                <w:b/>
                <w:color w:val="0000FF"/>
                <w:sz w:val="20"/>
                <w:szCs w:val="20"/>
                <w:lang w:val="en-GB"/>
              </w:rPr>
              <w:t> :</w:t>
            </w:r>
          </w:p>
        </w:tc>
        <w:tc>
          <w:tcPr>
            <w:tcW w:w="6839" w:type="dxa"/>
            <w:vAlign w:val="center"/>
          </w:tcPr>
          <w:p w14:paraId="20109792" w14:textId="1C6462C1" w:rsidR="00382849" w:rsidRPr="00A43887" w:rsidRDefault="000300B4" w:rsidP="00A43887">
            <w:pPr>
              <w:spacing w:line="276" w:lineRule="auto"/>
              <w:rPr>
                <w:rFonts w:asciiTheme="majorHAnsi" w:hAnsiTheme="majorHAnsi" w:cstheme="majorHAnsi"/>
                <w:sz w:val="20"/>
                <w:szCs w:val="20"/>
                <w:lang w:val="en-GB"/>
              </w:rPr>
            </w:pPr>
            <w:sdt>
              <w:sdtPr>
                <w:rPr>
                  <w:rFonts w:asciiTheme="majorHAnsi" w:hAnsiTheme="majorHAnsi" w:cstheme="majorHAnsi"/>
                  <w:sz w:val="20"/>
                  <w:szCs w:val="20"/>
                  <w:lang w:val="en-GB"/>
                </w:rPr>
                <w:id w:val="-285271876"/>
                <w14:checkbox>
                  <w14:checked w14:val="0"/>
                  <w14:checkedState w14:val="2612" w14:font="MS Gothic"/>
                  <w14:uncheckedState w14:val="2610" w14:font="MS Gothic"/>
                </w14:checkbox>
              </w:sdtPr>
              <w:sdtEndPr/>
              <w:sdtContent>
                <w:r w:rsidR="00382849" w:rsidRPr="00A43887">
                  <w:rPr>
                    <w:rFonts w:ascii="Segoe UI Symbol" w:eastAsia="MS Gothic" w:hAnsi="Segoe UI Symbol" w:cs="Segoe UI Symbol"/>
                    <w:sz w:val="20"/>
                    <w:szCs w:val="20"/>
                    <w:lang w:val="en-GB"/>
                  </w:rPr>
                  <w:t>☐</w:t>
                </w:r>
              </w:sdtContent>
            </w:sdt>
            <w:r w:rsidR="00382849" w:rsidRPr="00A43887">
              <w:rPr>
                <w:rFonts w:asciiTheme="majorHAnsi" w:hAnsiTheme="majorHAnsi" w:cstheme="majorHAnsi"/>
                <w:sz w:val="20"/>
                <w:szCs w:val="20"/>
                <w:lang w:val="en-GB"/>
              </w:rPr>
              <w:t> initial</w:t>
            </w:r>
            <w:r w:rsidR="00382849" w:rsidRPr="00A43887">
              <w:rPr>
                <w:rFonts w:asciiTheme="majorHAnsi" w:hAnsiTheme="majorHAnsi" w:cstheme="majorHAnsi"/>
                <w:sz w:val="20"/>
                <w:szCs w:val="20"/>
                <w:lang w:val="en-GB"/>
              </w:rPr>
              <w:tab/>
            </w:r>
            <w:sdt>
              <w:sdtPr>
                <w:rPr>
                  <w:rFonts w:asciiTheme="majorHAnsi" w:hAnsiTheme="majorHAnsi" w:cstheme="majorHAnsi"/>
                  <w:sz w:val="20"/>
                  <w:szCs w:val="20"/>
                  <w:lang w:val="en-GB"/>
                </w:rPr>
                <w:id w:val="-1912837027"/>
                <w14:checkbox>
                  <w14:checked w14:val="0"/>
                  <w14:checkedState w14:val="2612" w14:font="MS Gothic"/>
                  <w14:uncheckedState w14:val="2610" w14:font="MS Gothic"/>
                </w14:checkbox>
              </w:sdtPr>
              <w:sdtEndPr/>
              <w:sdtContent>
                <w:r w:rsidR="00382849" w:rsidRPr="00A43887">
                  <w:rPr>
                    <w:rFonts w:ascii="Segoe UI Symbol" w:eastAsia="MS Gothic" w:hAnsi="Segoe UI Symbol" w:cs="Segoe UI Symbol"/>
                    <w:sz w:val="20"/>
                    <w:szCs w:val="20"/>
                    <w:lang w:val="en-GB"/>
                  </w:rPr>
                  <w:t>☐</w:t>
                </w:r>
              </w:sdtContent>
            </w:sdt>
            <w:r w:rsidR="00382849" w:rsidRPr="00A43887">
              <w:rPr>
                <w:rFonts w:asciiTheme="majorHAnsi" w:hAnsiTheme="majorHAnsi" w:cstheme="majorHAnsi"/>
                <w:sz w:val="20"/>
                <w:szCs w:val="20"/>
                <w:lang w:val="en-GB"/>
              </w:rPr>
              <w:t> </w:t>
            </w:r>
            <w:r w:rsidR="00A43887" w:rsidRPr="00A43887">
              <w:rPr>
                <w:rFonts w:asciiTheme="majorHAnsi" w:hAnsiTheme="majorHAnsi" w:cstheme="majorHAnsi"/>
                <w:sz w:val="20"/>
                <w:szCs w:val="20"/>
                <w:lang w:val="en-GB"/>
              </w:rPr>
              <w:t>renewal</w:t>
            </w:r>
            <w:r w:rsidR="00382849" w:rsidRPr="00A43887">
              <w:rPr>
                <w:rFonts w:asciiTheme="majorHAnsi" w:hAnsiTheme="majorHAnsi" w:cstheme="majorHAnsi"/>
                <w:sz w:val="20"/>
                <w:szCs w:val="20"/>
                <w:lang w:val="en-GB"/>
              </w:rPr>
              <w:tab/>
            </w:r>
            <w:sdt>
              <w:sdtPr>
                <w:rPr>
                  <w:rFonts w:asciiTheme="majorHAnsi" w:hAnsiTheme="majorHAnsi" w:cstheme="majorHAnsi"/>
                  <w:sz w:val="20"/>
                  <w:szCs w:val="20"/>
                  <w:lang w:val="en-GB"/>
                </w:rPr>
                <w:id w:val="-324210691"/>
                <w14:checkbox>
                  <w14:checked w14:val="0"/>
                  <w14:checkedState w14:val="2612" w14:font="MS Gothic"/>
                  <w14:uncheckedState w14:val="2610" w14:font="MS Gothic"/>
                </w14:checkbox>
              </w:sdtPr>
              <w:sdtEndPr/>
              <w:sdtContent>
                <w:r w:rsidR="00382849" w:rsidRPr="00A43887">
                  <w:rPr>
                    <w:rFonts w:ascii="Segoe UI Symbol" w:eastAsia="MS Gothic" w:hAnsi="Segoe UI Symbol" w:cs="Segoe UI Symbol"/>
                    <w:sz w:val="20"/>
                    <w:szCs w:val="20"/>
                    <w:lang w:val="en-GB"/>
                  </w:rPr>
                  <w:t>☐</w:t>
                </w:r>
              </w:sdtContent>
            </w:sdt>
            <w:r w:rsidR="00382849" w:rsidRPr="00A43887">
              <w:rPr>
                <w:rFonts w:asciiTheme="majorHAnsi" w:hAnsiTheme="majorHAnsi" w:cstheme="majorHAnsi"/>
                <w:sz w:val="20"/>
                <w:szCs w:val="20"/>
                <w:lang w:val="en-GB"/>
              </w:rPr>
              <w:t> surveillance</w:t>
            </w:r>
            <w:r w:rsidR="00382849" w:rsidRPr="00A43887">
              <w:rPr>
                <w:rFonts w:asciiTheme="majorHAnsi" w:hAnsiTheme="majorHAnsi" w:cstheme="majorHAnsi"/>
                <w:sz w:val="20"/>
                <w:szCs w:val="20"/>
                <w:lang w:val="en-GB"/>
              </w:rPr>
              <w:tab/>
            </w:r>
            <w:sdt>
              <w:sdtPr>
                <w:rPr>
                  <w:rFonts w:asciiTheme="majorHAnsi" w:hAnsiTheme="majorHAnsi" w:cstheme="majorHAnsi"/>
                  <w:sz w:val="20"/>
                  <w:szCs w:val="20"/>
                  <w:lang w:val="en-GB"/>
                </w:rPr>
                <w:id w:val="733894714"/>
                <w14:checkbox>
                  <w14:checked w14:val="0"/>
                  <w14:checkedState w14:val="2612" w14:font="MS Gothic"/>
                  <w14:uncheckedState w14:val="2610" w14:font="MS Gothic"/>
                </w14:checkbox>
              </w:sdtPr>
              <w:sdtEndPr/>
              <w:sdtContent>
                <w:r w:rsidR="00382849" w:rsidRPr="00A43887">
                  <w:rPr>
                    <w:rFonts w:ascii="Segoe UI Symbol" w:eastAsia="MS Gothic" w:hAnsi="Segoe UI Symbol" w:cs="Segoe UI Symbol"/>
                    <w:sz w:val="20"/>
                    <w:szCs w:val="20"/>
                    <w:lang w:val="en-GB"/>
                  </w:rPr>
                  <w:t>☐</w:t>
                </w:r>
              </w:sdtContent>
            </w:sdt>
            <w:r w:rsidR="00382849" w:rsidRPr="00A43887">
              <w:rPr>
                <w:rFonts w:asciiTheme="majorHAnsi" w:hAnsiTheme="majorHAnsi" w:cstheme="majorHAnsi"/>
                <w:sz w:val="20"/>
                <w:szCs w:val="20"/>
                <w:lang w:val="en-GB"/>
              </w:rPr>
              <w:t> extension</w:t>
            </w:r>
            <w:r w:rsidR="00881305">
              <w:rPr>
                <w:rFonts w:asciiTheme="majorHAnsi" w:hAnsiTheme="majorHAnsi" w:cstheme="majorHAnsi"/>
                <w:sz w:val="20"/>
                <w:szCs w:val="20"/>
                <w:lang w:val="en-GB"/>
              </w:rPr>
              <w:t xml:space="preserve">  </w:t>
            </w:r>
            <w:r w:rsidR="00382849" w:rsidRPr="00A43887">
              <w:rPr>
                <w:rFonts w:asciiTheme="majorHAnsi" w:hAnsiTheme="majorHAnsi" w:cstheme="majorHAnsi"/>
                <w:sz w:val="20"/>
                <w:szCs w:val="20"/>
                <w:lang w:val="en-GB"/>
              </w:rPr>
              <w:tab/>
            </w:r>
            <w:sdt>
              <w:sdtPr>
                <w:rPr>
                  <w:rFonts w:asciiTheme="majorHAnsi" w:hAnsiTheme="majorHAnsi" w:cstheme="majorHAnsi"/>
                  <w:sz w:val="20"/>
                  <w:szCs w:val="20"/>
                  <w:lang w:val="en-GB"/>
                </w:rPr>
                <w:id w:val="550042087"/>
                <w14:checkbox>
                  <w14:checked w14:val="0"/>
                  <w14:checkedState w14:val="2612" w14:font="MS Gothic"/>
                  <w14:uncheckedState w14:val="2610" w14:font="MS Gothic"/>
                </w14:checkbox>
              </w:sdtPr>
              <w:sdtEndPr/>
              <w:sdtContent>
                <w:r w:rsidR="00382849" w:rsidRPr="00A43887">
                  <w:rPr>
                    <w:rFonts w:ascii="Segoe UI Symbol" w:eastAsia="MS Gothic" w:hAnsi="Segoe UI Symbol" w:cs="Segoe UI Symbol"/>
                    <w:sz w:val="20"/>
                    <w:szCs w:val="20"/>
                    <w:lang w:val="en-GB"/>
                  </w:rPr>
                  <w:t>☐</w:t>
                </w:r>
              </w:sdtContent>
            </w:sdt>
            <w:r w:rsidR="00A43887" w:rsidRPr="00A43887">
              <w:rPr>
                <w:rFonts w:asciiTheme="majorHAnsi" w:hAnsiTheme="majorHAnsi" w:cstheme="majorHAnsi"/>
                <w:sz w:val="20"/>
                <w:szCs w:val="20"/>
                <w:lang w:val="en-GB"/>
              </w:rPr>
              <w:t> additional</w:t>
            </w:r>
          </w:p>
        </w:tc>
      </w:tr>
    </w:tbl>
    <w:p w14:paraId="3314F52A" w14:textId="5D3AF7FE" w:rsidR="002A1E7D" w:rsidRPr="00A43887" w:rsidRDefault="00A43887" w:rsidP="00382849">
      <w:pPr>
        <w:keepNext/>
        <w:spacing w:after="240"/>
        <w:rPr>
          <w:i/>
          <w:sz w:val="20"/>
          <w:szCs w:val="24"/>
          <w:lang w:val="en-GB"/>
        </w:rPr>
      </w:pPr>
      <w:r w:rsidRPr="00A43887">
        <w:rPr>
          <w:i/>
          <w:sz w:val="20"/>
          <w:szCs w:val="24"/>
          <w:lang w:val="en-GB"/>
        </w:rPr>
        <w:t xml:space="preserve">The above table is to </w:t>
      </w:r>
      <w:proofErr w:type="gramStart"/>
      <w:r w:rsidRPr="00A43887">
        <w:rPr>
          <w:i/>
          <w:sz w:val="20"/>
          <w:szCs w:val="24"/>
          <w:lang w:val="en-GB"/>
        </w:rPr>
        <w:t>be repeated</w:t>
      </w:r>
      <w:proofErr w:type="gramEnd"/>
      <w:r w:rsidRPr="00A43887">
        <w:rPr>
          <w:i/>
          <w:sz w:val="20"/>
          <w:szCs w:val="24"/>
          <w:lang w:val="en-GB"/>
        </w:rPr>
        <w:t xml:space="preserve"> for each accreditation standard concerned, cf. mission order.</w:t>
      </w:r>
    </w:p>
    <w:tbl>
      <w:tblPr>
        <w:tblStyle w:val="TableGrid"/>
        <w:tblW w:w="5000" w:type="pct"/>
        <w:jc w:val="center"/>
        <w:tblLook w:val="04A0" w:firstRow="1" w:lastRow="0" w:firstColumn="1" w:lastColumn="0" w:noHBand="0" w:noVBand="1"/>
      </w:tblPr>
      <w:tblGrid>
        <w:gridCol w:w="1905"/>
        <w:gridCol w:w="2275"/>
        <w:gridCol w:w="2628"/>
        <w:gridCol w:w="2208"/>
      </w:tblGrid>
      <w:tr w:rsidR="00A15A68" w:rsidRPr="00941F6A" w:rsidDel="00FB440C" w14:paraId="3F2E022A" w14:textId="4A7B5EC7" w:rsidTr="004D25FC">
        <w:trPr>
          <w:jc w:val="center"/>
        </w:trPr>
        <w:tc>
          <w:tcPr>
            <w:tcW w:w="1905" w:type="dxa"/>
            <w:shd w:val="clear" w:color="auto" w:fill="D9D9D9" w:themeFill="background1" w:themeFillShade="D9"/>
            <w:vAlign w:val="center"/>
          </w:tcPr>
          <w:p w14:paraId="345B8288" w14:textId="5BF7E6FD" w:rsidR="00A15A68" w:rsidRPr="00A43887" w:rsidDel="00FB440C" w:rsidRDefault="00A15A68" w:rsidP="00A43887">
            <w:pPr>
              <w:spacing w:before="40" w:after="40"/>
              <w:rPr>
                <w:rFonts w:asciiTheme="majorHAnsi" w:hAnsiTheme="majorHAnsi" w:cstheme="majorHAnsi"/>
                <w:b/>
                <w:sz w:val="20"/>
                <w:szCs w:val="20"/>
                <w:lang w:val="en-GB"/>
              </w:rPr>
            </w:pPr>
            <w:r w:rsidRPr="00A43887">
              <w:rPr>
                <w:rFonts w:asciiTheme="majorHAnsi" w:hAnsiTheme="majorHAnsi" w:cstheme="majorHAnsi"/>
                <w:b/>
                <w:color w:val="0000FF"/>
                <w:sz w:val="20"/>
                <w:szCs w:val="20"/>
                <w:lang w:val="en-GB"/>
              </w:rPr>
              <w:t>Notified body</w:t>
            </w:r>
            <w:r w:rsidRPr="00A43887" w:rsidDel="00FB440C">
              <w:rPr>
                <w:rFonts w:asciiTheme="majorHAnsi" w:hAnsiTheme="majorHAnsi" w:cstheme="majorHAnsi"/>
                <w:b/>
                <w:color w:val="0000FF"/>
                <w:sz w:val="20"/>
                <w:szCs w:val="20"/>
                <w:lang w:val="en-GB"/>
              </w:rPr>
              <w:t>:</w:t>
            </w:r>
          </w:p>
        </w:tc>
        <w:tc>
          <w:tcPr>
            <w:tcW w:w="2275" w:type="dxa"/>
          </w:tcPr>
          <w:p w14:paraId="35AB6B81" w14:textId="48FA1578" w:rsidR="00A15A68" w:rsidRPr="00A43887" w:rsidDel="00FB440C" w:rsidRDefault="000300B4">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1688325751"/>
                <w14:checkbox>
                  <w14:checked w14:val="0"/>
                  <w14:checkedState w14:val="2612" w14:font="MS Gothic"/>
                  <w14:uncheckedState w14:val="2610" w14:font="MS Gothic"/>
                </w14:checkbox>
              </w:sdtPr>
              <w:sdtEndPr/>
              <w:sdtContent>
                <w:r w:rsidR="00A15A68" w:rsidRPr="00A43887" w:rsidDel="00FB440C">
                  <w:rPr>
                    <w:rFonts w:ascii="Segoe UI Symbol" w:eastAsia="MS Gothic" w:hAnsi="Segoe UI Symbol" w:cs="Segoe UI Symbol"/>
                    <w:sz w:val="20"/>
                    <w:szCs w:val="20"/>
                    <w:lang w:val="en-GB"/>
                  </w:rPr>
                  <w:t>☐</w:t>
                </w:r>
              </w:sdtContent>
            </w:sdt>
            <w:r w:rsidR="00A15A68" w:rsidRPr="00A43887" w:rsidDel="00FB440C">
              <w:rPr>
                <w:rFonts w:asciiTheme="majorHAnsi" w:hAnsiTheme="majorHAnsi" w:cstheme="majorHAnsi"/>
                <w:sz w:val="20"/>
                <w:szCs w:val="20"/>
                <w:lang w:val="en-GB"/>
              </w:rPr>
              <w:t xml:space="preserve"> </w:t>
            </w:r>
            <w:r w:rsidR="00A15A68" w:rsidRPr="00A43887">
              <w:rPr>
                <w:rFonts w:asciiTheme="majorHAnsi" w:hAnsiTheme="majorHAnsi" w:cstheme="majorHAnsi"/>
                <w:sz w:val="20"/>
                <w:szCs w:val="20"/>
                <w:lang w:val="en-GB"/>
              </w:rPr>
              <w:t>yes</w:t>
            </w:r>
          </w:p>
          <w:p w14:paraId="0C481460" w14:textId="2B9A76E7" w:rsidR="00A15A68" w:rsidRPr="00A43887" w:rsidDel="00FB440C" w:rsidRDefault="000300B4">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169955911"/>
                <w14:checkbox>
                  <w14:checked w14:val="0"/>
                  <w14:checkedState w14:val="2612" w14:font="MS Gothic"/>
                  <w14:uncheckedState w14:val="2610" w14:font="MS Gothic"/>
                </w14:checkbox>
              </w:sdtPr>
              <w:sdtEndPr/>
              <w:sdtContent>
                <w:r w:rsidR="00A15A68" w:rsidRPr="00A43887" w:rsidDel="00FB440C">
                  <w:rPr>
                    <w:rFonts w:ascii="Segoe UI Symbol" w:eastAsia="MS Gothic" w:hAnsi="Segoe UI Symbol" w:cs="Segoe UI Symbol"/>
                    <w:sz w:val="20"/>
                    <w:szCs w:val="20"/>
                    <w:lang w:val="en-GB"/>
                  </w:rPr>
                  <w:t>☐</w:t>
                </w:r>
              </w:sdtContent>
            </w:sdt>
            <w:r w:rsidR="00A15A68" w:rsidRPr="00A43887">
              <w:rPr>
                <w:rFonts w:asciiTheme="majorHAnsi" w:hAnsiTheme="majorHAnsi" w:cstheme="majorHAnsi"/>
                <w:sz w:val="20"/>
                <w:szCs w:val="20"/>
                <w:lang w:val="en-GB"/>
              </w:rPr>
              <w:t xml:space="preserve"> no</w:t>
            </w:r>
          </w:p>
        </w:tc>
        <w:tc>
          <w:tcPr>
            <w:tcW w:w="2628" w:type="dxa"/>
            <w:shd w:val="clear" w:color="auto" w:fill="D9D9D9" w:themeFill="background1" w:themeFillShade="D9"/>
            <w:vAlign w:val="center"/>
          </w:tcPr>
          <w:p w14:paraId="4442588D" w14:textId="5723BE0F" w:rsidR="00A15A68" w:rsidRPr="00A43887" w:rsidDel="00FB440C" w:rsidRDefault="00A15A68">
            <w:pPr>
              <w:spacing w:before="40" w:after="40"/>
              <w:rPr>
                <w:rFonts w:asciiTheme="majorHAnsi" w:hAnsiTheme="majorHAnsi" w:cstheme="majorHAnsi"/>
                <w:b/>
                <w:sz w:val="20"/>
                <w:szCs w:val="20"/>
                <w:lang w:val="en-GB"/>
              </w:rPr>
            </w:pPr>
            <w:r w:rsidRPr="00A43887">
              <w:rPr>
                <w:rFonts w:asciiTheme="majorHAnsi" w:hAnsiTheme="majorHAnsi" w:cstheme="majorHAnsi"/>
                <w:b/>
                <w:color w:val="0000FF"/>
                <w:sz w:val="20"/>
                <w:szCs w:val="20"/>
                <w:lang w:val="en-GB"/>
              </w:rPr>
              <w:t>Directive(s) / regulation(s) assessed:</w:t>
            </w:r>
          </w:p>
        </w:tc>
        <w:tc>
          <w:tcPr>
            <w:tcW w:w="2208" w:type="dxa"/>
            <w:vAlign w:val="center"/>
          </w:tcPr>
          <w:p w14:paraId="404C0379" w14:textId="5DDEE170" w:rsidR="00A15A68" w:rsidRPr="00A43887" w:rsidDel="00FB440C" w:rsidRDefault="00A15A68">
            <w:pPr>
              <w:spacing w:before="40" w:after="40"/>
              <w:rPr>
                <w:rFonts w:asciiTheme="majorHAnsi" w:hAnsiTheme="majorHAnsi" w:cstheme="majorHAnsi"/>
                <w:sz w:val="20"/>
                <w:szCs w:val="20"/>
                <w:lang w:val="en-GB"/>
              </w:rPr>
            </w:pPr>
          </w:p>
        </w:tc>
      </w:tr>
      <w:tr w:rsidR="00AF03A2" w:rsidRPr="00941F6A" w:rsidDel="00FB440C" w14:paraId="5BE68A06" w14:textId="77777777" w:rsidTr="004D25FC">
        <w:trPr>
          <w:gridAfter w:val="2"/>
          <w:wAfter w:w="4836" w:type="dxa"/>
          <w:jc w:val="center"/>
        </w:trPr>
        <w:tc>
          <w:tcPr>
            <w:tcW w:w="1905" w:type="dxa"/>
            <w:shd w:val="clear" w:color="auto" w:fill="D9D9D9" w:themeFill="background1" w:themeFillShade="D9"/>
            <w:vAlign w:val="center"/>
          </w:tcPr>
          <w:p w14:paraId="4571F2F9" w14:textId="2F8D953A" w:rsidR="00AF03A2" w:rsidRPr="00A43887" w:rsidRDefault="00AF03A2" w:rsidP="00AF03A2">
            <w:pPr>
              <w:spacing w:before="40" w:after="40"/>
              <w:rPr>
                <w:rFonts w:asciiTheme="majorHAnsi" w:hAnsiTheme="majorHAnsi" w:cstheme="majorHAnsi"/>
                <w:b/>
                <w:color w:val="0000FF"/>
                <w:sz w:val="20"/>
                <w:szCs w:val="20"/>
                <w:lang w:val="en-GB"/>
              </w:rPr>
            </w:pPr>
            <w:r>
              <w:rPr>
                <w:rFonts w:asciiTheme="majorHAnsi" w:hAnsiTheme="majorHAnsi" w:cstheme="majorHAnsi"/>
                <w:b/>
                <w:color w:val="0000FF"/>
                <w:sz w:val="20"/>
                <w:szCs w:val="20"/>
                <w:lang w:val="en-GB"/>
              </w:rPr>
              <w:t>Multisite CAB?</w:t>
            </w:r>
          </w:p>
        </w:tc>
        <w:tc>
          <w:tcPr>
            <w:tcW w:w="2275" w:type="dxa"/>
          </w:tcPr>
          <w:p w14:paraId="324E6BA4" w14:textId="77777777" w:rsidR="00AF03A2" w:rsidRPr="00A43887" w:rsidDel="00FB440C" w:rsidRDefault="000300B4" w:rsidP="00AF03A2">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1775238133"/>
                <w14:checkbox>
                  <w14:checked w14:val="0"/>
                  <w14:checkedState w14:val="2612" w14:font="MS Gothic"/>
                  <w14:uncheckedState w14:val="2610" w14:font="MS Gothic"/>
                </w14:checkbox>
              </w:sdtPr>
              <w:sdtEndPr/>
              <w:sdtContent>
                <w:r w:rsidR="00AF03A2" w:rsidRPr="00A43887" w:rsidDel="00FB440C">
                  <w:rPr>
                    <w:rFonts w:ascii="Segoe UI Symbol" w:eastAsia="MS Gothic" w:hAnsi="Segoe UI Symbol" w:cs="Segoe UI Symbol"/>
                    <w:sz w:val="20"/>
                    <w:szCs w:val="20"/>
                    <w:lang w:val="en-GB"/>
                  </w:rPr>
                  <w:t>☐</w:t>
                </w:r>
              </w:sdtContent>
            </w:sdt>
            <w:r w:rsidR="00AF03A2" w:rsidRPr="00A43887" w:rsidDel="00FB440C">
              <w:rPr>
                <w:rFonts w:asciiTheme="majorHAnsi" w:hAnsiTheme="majorHAnsi" w:cstheme="majorHAnsi"/>
                <w:sz w:val="20"/>
                <w:szCs w:val="20"/>
                <w:lang w:val="en-GB"/>
              </w:rPr>
              <w:t xml:space="preserve"> </w:t>
            </w:r>
            <w:r w:rsidR="00AF03A2" w:rsidRPr="00A43887">
              <w:rPr>
                <w:rFonts w:asciiTheme="majorHAnsi" w:hAnsiTheme="majorHAnsi" w:cstheme="majorHAnsi"/>
                <w:sz w:val="20"/>
                <w:szCs w:val="20"/>
                <w:lang w:val="en-GB"/>
              </w:rPr>
              <w:t>yes</w:t>
            </w:r>
          </w:p>
          <w:p w14:paraId="3F831D83" w14:textId="05844BD2" w:rsidR="00AF03A2" w:rsidRDefault="000300B4" w:rsidP="00AF03A2">
            <w:pPr>
              <w:spacing w:before="40" w:after="40"/>
              <w:rPr>
                <w:rFonts w:asciiTheme="majorHAnsi" w:hAnsiTheme="majorHAnsi" w:cstheme="majorHAnsi"/>
                <w:sz w:val="20"/>
                <w:szCs w:val="20"/>
                <w:lang w:val="en-GB"/>
              </w:rPr>
            </w:pPr>
            <w:sdt>
              <w:sdtPr>
                <w:rPr>
                  <w:rFonts w:asciiTheme="majorHAnsi" w:hAnsiTheme="majorHAnsi" w:cstheme="majorHAnsi"/>
                  <w:sz w:val="20"/>
                  <w:szCs w:val="20"/>
                  <w:lang w:val="en-GB"/>
                </w:rPr>
                <w:id w:val="1900478768"/>
                <w14:checkbox>
                  <w14:checked w14:val="0"/>
                  <w14:checkedState w14:val="2612" w14:font="MS Gothic"/>
                  <w14:uncheckedState w14:val="2610" w14:font="MS Gothic"/>
                </w14:checkbox>
              </w:sdtPr>
              <w:sdtEndPr/>
              <w:sdtContent>
                <w:r w:rsidR="00AF03A2" w:rsidRPr="00A43887" w:rsidDel="00FB440C">
                  <w:rPr>
                    <w:rFonts w:ascii="Segoe UI Symbol" w:eastAsia="MS Gothic" w:hAnsi="Segoe UI Symbol" w:cs="Segoe UI Symbol"/>
                    <w:sz w:val="20"/>
                    <w:szCs w:val="20"/>
                    <w:lang w:val="en-GB"/>
                  </w:rPr>
                  <w:t>☐</w:t>
                </w:r>
              </w:sdtContent>
            </w:sdt>
            <w:r w:rsidR="00AF03A2" w:rsidRPr="00A43887">
              <w:rPr>
                <w:rFonts w:asciiTheme="majorHAnsi" w:hAnsiTheme="majorHAnsi" w:cstheme="majorHAnsi"/>
                <w:sz w:val="20"/>
                <w:szCs w:val="20"/>
                <w:lang w:val="en-GB"/>
              </w:rPr>
              <w:t xml:space="preserve"> no</w:t>
            </w:r>
          </w:p>
        </w:tc>
      </w:tr>
    </w:tbl>
    <w:p w14:paraId="41A93D17" w14:textId="77777777" w:rsidR="00B7778D" w:rsidRPr="00A43887" w:rsidRDefault="00B7778D" w:rsidP="00EB7FE7">
      <w:pPr>
        <w:keepNext/>
        <w:spacing w:before="240"/>
        <w:rPr>
          <w:b/>
          <w:color w:val="0000FF"/>
          <w:szCs w:val="24"/>
          <w:lang w:val="en-GB"/>
        </w:rPr>
        <w:sectPr w:rsidR="00B7778D" w:rsidRPr="00A43887" w:rsidSect="00382849">
          <w:headerReference w:type="default" r:id="rId8"/>
          <w:footerReference w:type="default" r:id="rId9"/>
          <w:pgSz w:w="11906" w:h="16838"/>
          <w:pgMar w:top="1440" w:right="1440" w:bottom="1440" w:left="1440" w:header="709" w:footer="709" w:gutter="0"/>
          <w:cols w:space="708"/>
          <w:docGrid w:linePitch="490"/>
        </w:sectPr>
      </w:pPr>
    </w:p>
    <w:p w14:paraId="2AD8FE4E" w14:textId="4870BF7E" w:rsidR="00B7778D" w:rsidRPr="00881305" w:rsidRDefault="00881305" w:rsidP="00B7778D">
      <w:pPr>
        <w:keepNext/>
        <w:spacing w:before="240"/>
        <w:rPr>
          <w:b/>
          <w:color w:val="0000FF"/>
          <w:szCs w:val="24"/>
          <w:lang w:val="en-US"/>
        </w:rPr>
      </w:pPr>
      <w:r w:rsidRPr="00881305">
        <w:rPr>
          <w:b/>
          <w:color w:val="0000FF"/>
          <w:szCs w:val="24"/>
          <w:lang w:val="en-US"/>
        </w:rPr>
        <w:lastRenderedPageBreak/>
        <w:t>A</w:t>
      </w:r>
      <w:r w:rsidR="00A43887" w:rsidRPr="00881305">
        <w:rPr>
          <w:b/>
          <w:color w:val="0000FF"/>
          <w:szCs w:val="24"/>
          <w:lang w:val="en-US"/>
        </w:rPr>
        <w:t xml:space="preserve">ssessment </w:t>
      </w:r>
      <w:r w:rsidR="0080312F">
        <w:rPr>
          <w:b/>
          <w:color w:val="0000FF"/>
          <w:szCs w:val="24"/>
          <w:lang w:val="en-US"/>
        </w:rPr>
        <w:t xml:space="preserve">scope, </w:t>
      </w:r>
      <w:r w:rsidR="00A43887" w:rsidRPr="00881305">
        <w:rPr>
          <w:b/>
          <w:color w:val="0000FF"/>
          <w:szCs w:val="24"/>
          <w:lang w:val="en-US"/>
        </w:rPr>
        <w:t>team</w:t>
      </w:r>
      <w:r w:rsidRPr="00881305">
        <w:rPr>
          <w:b/>
          <w:color w:val="0000FF"/>
          <w:szCs w:val="24"/>
          <w:lang w:val="en-US"/>
        </w:rPr>
        <w:t xml:space="preserve">, </w:t>
      </w:r>
      <w:r w:rsidR="00C67B02" w:rsidRPr="00881305">
        <w:rPr>
          <w:b/>
          <w:color w:val="0000FF"/>
          <w:szCs w:val="24"/>
          <w:lang w:val="en-US"/>
        </w:rPr>
        <w:t xml:space="preserve">sites </w:t>
      </w:r>
      <w:r w:rsidRPr="00881305">
        <w:rPr>
          <w:b/>
          <w:color w:val="0000FF"/>
          <w:szCs w:val="24"/>
          <w:lang w:val="en-US"/>
        </w:rPr>
        <w:t>and</w:t>
      </w:r>
      <w:r w:rsidR="00C67B02" w:rsidRPr="00881305">
        <w:rPr>
          <w:b/>
          <w:color w:val="0000FF"/>
          <w:szCs w:val="24"/>
          <w:lang w:val="en-US"/>
        </w:rPr>
        <w:t xml:space="preserve"> dates</w:t>
      </w:r>
    </w:p>
    <w:tbl>
      <w:tblPr>
        <w:tblStyle w:val="TableGrid"/>
        <w:tblW w:w="5000" w:type="pct"/>
        <w:jc w:val="center"/>
        <w:tblLook w:val="04A0" w:firstRow="1" w:lastRow="0" w:firstColumn="1" w:lastColumn="0" w:noHBand="0" w:noVBand="1"/>
      </w:tblPr>
      <w:tblGrid>
        <w:gridCol w:w="1603"/>
        <w:gridCol w:w="1108"/>
        <w:gridCol w:w="1939"/>
        <w:gridCol w:w="2299"/>
        <w:gridCol w:w="1194"/>
        <w:gridCol w:w="1506"/>
        <w:gridCol w:w="2569"/>
        <w:gridCol w:w="1730"/>
      </w:tblGrid>
      <w:tr w:rsidR="00B7778D" w:rsidRPr="00941F6A" w14:paraId="241A594E" w14:textId="77777777" w:rsidTr="001F1195">
        <w:trPr>
          <w:cantSplit/>
          <w:tblHeader/>
          <w:jc w:val="center"/>
        </w:trPr>
        <w:tc>
          <w:tcPr>
            <w:tcW w:w="1603" w:type="dxa"/>
            <w:shd w:val="clear" w:color="auto" w:fill="D9D9D9" w:themeFill="background1" w:themeFillShade="D9"/>
            <w:vAlign w:val="center"/>
          </w:tcPr>
          <w:p w14:paraId="6EFDBB6F" w14:textId="7AC0D418" w:rsidR="00B7778D" w:rsidRPr="00A43887" w:rsidRDefault="00A43887" w:rsidP="00A43887">
            <w:pPr>
              <w:spacing w:before="40" w:after="40"/>
              <w:jc w:val="center"/>
              <w:rPr>
                <w:rFonts w:cs="Arial"/>
                <w:color w:val="0000FF"/>
                <w:sz w:val="20"/>
                <w:szCs w:val="20"/>
                <w:lang w:val="en-GB"/>
              </w:rPr>
            </w:pPr>
            <w:r w:rsidRPr="003515B4">
              <w:rPr>
                <w:rFonts w:cs="Arial"/>
                <w:color w:val="0000FF"/>
                <w:sz w:val="20"/>
                <w:szCs w:val="20"/>
                <w:lang w:val="en-GB"/>
              </w:rPr>
              <w:t>Name of the assessor</w:t>
            </w:r>
          </w:p>
        </w:tc>
        <w:tc>
          <w:tcPr>
            <w:tcW w:w="1108" w:type="dxa"/>
            <w:shd w:val="clear" w:color="auto" w:fill="D9D9D9" w:themeFill="background1" w:themeFillShade="D9"/>
            <w:vAlign w:val="center"/>
          </w:tcPr>
          <w:p w14:paraId="772A1C18" w14:textId="20ED0C0B" w:rsidR="00B7778D" w:rsidRPr="00A43887" w:rsidRDefault="00B7778D" w:rsidP="00A43887">
            <w:pPr>
              <w:spacing w:before="40" w:after="40"/>
              <w:jc w:val="center"/>
              <w:rPr>
                <w:color w:val="0000FF"/>
                <w:sz w:val="20"/>
                <w:szCs w:val="24"/>
                <w:lang w:val="en-GB"/>
              </w:rPr>
            </w:pPr>
            <w:r w:rsidRPr="00A43887">
              <w:rPr>
                <w:color w:val="0000FF"/>
                <w:sz w:val="20"/>
                <w:szCs w:val="24"/>
                <w:lang w:val="en-GB"/>
              </w:rPr>
              <w:t>F</w:t>
            </w:r>
            <w:r w:rsidR="00A43887">
              <w:rPr>
                <w:color w:val="0000FF"/>
                <w:sz w:val="20"/>
                <w:szCs w:val="24"/>
                <w:lang w:val="en-GB"/>
              </w:rPr>
              <w:t>u</w:t>
            </w:r>
            <w:r w:rsidRPr="00A43887">
              <w:rPr>
                <w:color w:val="0000FF"/>
                <w:sz w:val="20"/>
                <w:szCs w:val="24"/>
                <w:lang w:val="en-GB"/>
              </w:rPr>
              <w:t>nction*</w:t>
            </w:r>
          </w:p>
        </w:tc>
        <w:tc>
          <w:tcPr>
            <w:tcW w:w="1939" w:type="dxa"/>
            <w:shd w:val="clear" w:color="auto" w:fill="D9D9D9" w:themeFill="background1" w:themeFillShade="D9"/>
            <w:vAlign w:val="center"/>
          </w:tcPr>
          <w:p w14:paraId="71F09E90" w14:textId="7225DDBA" w:rsidR="00B7778D" w:rsidRPr="00A43887" w:rsidRDefault="00A43887" w:rsidP="00382849">
            <w:pPr>
              <w:spacing w:before="40" w:after="40"/>
              <w:jc w:val="center"/>
              <w:rPr>
                <w:color w:val="0000FF"/>
                <w:sz w:val="20"/>
                <w:szCs w:val="24"/>
                <w:lang w:val="en-GB"/>
              </w:rPr>
            </w:pPr>
            <w:r w:rsidRPr="00A43887">
              <w:rPr>
                <w:color w:val="0000FF"/>
                <w:sz w:val="20"/>
                <w:szCs w:val="24"/>
                <w:lang w:val="en-GB"/>
              </w:rPr>
              <w:t>Assessed activities</w:t>
            </w:r>
          </w:p>
        </w:tc>
        <w:tc>
          <w:tcPr>
            <w:tcW w:w="2299" w:type="dxa"/>
            <w:shd w:val="clear" w:color="auto" w:fill="D9D9D9" w:themeFill="background1" w:themeFillShade="D9"/>
            <w:vAlign w:val="center"/>
          </w:tcPr>
          <w:p w14:paraId="7A381E71" w14:textId="2B9CDCA8" w:rsidR="00B7778D" w:rsidRPr="00A43887" w:rsidRDefault="00881305" w:rsidP="00881305">
            <w:pPr>
              <w:spacing w:before="40" w:after="40"/>
              <w:jc w:val="center"/>
              <w:rPr>
                <w:rFonts w:cs="Arial"/>
                <w:color w:val="0000FF"/>
                <w:sz w:val="20"/>
                <w:szCs w:val="20"/>
                <w:lang w:val="en-GB"/>
              </w:rPr>
            </w:pPr>
            <w:r>
              <w:rPr>
                <w:rFonts w:cs="Arial"/>
                <w:color w:val="0000FF"/>
                <w:sz w:val="20"/>
                <w:szCs w:val="20"/>
                <w:lang w:val="en-GB"/>
              </w:rPr>
              <w:t>Site</w:t>
            </w:r>
          </w:p>
        </w:tc>
        <w:tc>
          <w:tcPr>
            <w:tcW w:w="1194" w:type="dxa"/>
            <w:shd w:val="clear" w:color="auto" w:fill="D9D9D9" w:themeFill="background1" w:themeFillShade="D9"/>
            <w:vAlign w:val="center"/>
          </w:tcPr>
          <w:p w14:paraId="470CEE4A" w14:textId="0A78DBAE" w:rsidR="00B7778D" w:rsidRPr="00A43887" w:rsidRDefault="00B7778D" w:rsidP="00382849">
            <w:pPr>
              <w:spacing w:before="40" w:after="40"/>
              <w:jc w:val="center"/>
              <w:rPr>
                <w:rFonts w:cs="Arial"/>
                <w:color w:val="0000FF"/>
                <w:sz w:val="20"/>
                <w:szCs w:val="20"/>
                <w:lang w:val="en-GB"/>
              </w:rPr>
            </w:pPr>
            <w:r w:rsidRPr="00A43887">
              <w:rPr>
                <w:rFonts w:cs="Arial"/>
                <w:color w:val="0000FF"/>
                <w:sz w:val="20"/>
                <w:szCs w:val="20"/>
                <w:lang w:val="en-GB"/>
              </w:rPr>
              <w:t>Date</w:t>
            </w:r>
          </w:p>
        </w:tc>
        <w:tc>
          <w:tcPr>
            <w:tcW w:w="1506" w:type="dxa"/>
            <w:shd w:val="clear" w:color="auto" w:fill="D9D9D9" w:themeFill="background1" w:themeFillShade="D9"/>
            <w:vAlign w:val="center"/>
          </w:tcPr>
          <w:p w14:paraId="36FFFDE3" w14:textId="7A31854F" w:rsidR="00B7778D" w:rsidRPr="00A43887" w:rsidRDefault="00A43887" w:rsidP="00382849">
            <w:pPr>
              <w:spacing w:before="40" w:after="40"/>
              <w:jc w:val="center"/>
              <w:rPr>
                <w:sz w:val="20"/>
                <w:szCs w:val="24"/>
                <w:lang w:val="en-GB"/>
              </w:rPr>
            </w:pPr>
            <w:r w:rsidRPr="00A43887">
              <w:rPr>
                <w:rFonts w:cs="Arial"/>
                <w:color w:val="0000FF"/>
                <w:sz w:val="20"/>
                <w:szCs w:val="20"/>
                <w:lang w:val="en-GB"/>
              </w:rPr>
              <w:t>Flexible scope of accreditation</w:t>
            </w:r>
            <w:r w:rsidR="000B79F7" w:rsidRPr="00A43887">
              <w:rPr>
                <w:rFonts w:cs="Arial"/>
                <w:color w:val="0000FF"/>
                <w:sz w:val="20"/>
                <w:szCs w:val="20"/>
                <w:lang w:val="en-GB"/>
              </w:rPr>
              <w:t>?</w:t>
            </w:r>
          </w:p>
        </w:tc>
        <w:tc>
          <w:tcPr>
            <w:tcW w:w="2569" w:type="dxa"/>
            <w:shd w:val="clear" w:color="auto" w:fill="D9D9D9" w:themeFill="background1" w:themeFillShade="D9"/>
            <w:vAlign w:val="center"/>
          </w:tcPr>
          <w:p w14:paraId="15BBC5CF" w14:textId="6DA092B3" w:rsidR="00B7778D" w:rsidRPr="00A43887" w:rsidRDefault="00A43887" w:rsidP="00382849">
            <w:pPr>
              <w:spacing w:before="40" w:after="40"/>
              <w:jc w:val="center"/>
              <w:rPr>
                <w:sz w:val="20"/>
                <w:szCs w:val="24"/>
                <w:lang w:val="en-GB"/>
              </w:rPr>
            </w:pPr>
            <w:r w:rsidRPr="003515B4">
              <w:rPr>
                <w:rFonts w:cs="Arial"/>
                <w:color w:val="0000FF"/>
                <w:sz w:val="20"/>
                <w:szCs w:val="20"/>
                <w:lang w:val="en-US"/>
              </w:rPr>
              <w:t>Modifications of the scope (extensions, flexibility)</w:t>
            </w:r>
          </w:p>
        </w:tc>
        <w:tc>
          <w:tcPr>
            <w:tcW w:w="1730" w:type="dxa"/>
            <w:shd w:val="clear" w:color="auto" w:fill="D9D9D9" w:themeFill="background1" w:themeFillShade="D9"/>
            <w:vAlign w:val="center"/>
          </w:tcPr>
          <w:p w14:paraId="5FA04F98" w14:textId="3519C50C" w:rsidR="00B7778D" w:rsidRPr="00A43887" w:rsidRDefault="00A43887" w:rsidP="00382849">
            <w:pPr>
              <w:spacing w:before="40" w:after="40"/>
              <w:jc w:val="center"/>
              <w:rPr>
                <w:sz w:val="20"/>
                <w:szCs w:val="24"/>
                <w:lang w:val="en-GB"/>
              </w:rPr>
            </w:pPr>
            <w:r>
              <w:rPr>
                <w:rFonts w:cs="Arial"/>
                <w:color w:val="0000FF"/>
                <w:sz w:val="20"/>
                <w:szCs w:val="20"/>
                <w:lang w:val="en-GB"/>
              </w:rPr>
              <w:t xml:space="preserve">Findings to be </w:t>
            </w:r>
            <w:r w:rsidRPr="003515B4">
              <w:rPr>
                <w:rFonts w:cs="Arial"/>
                <w:color w:val="0000FF"/>
                <w:sz w:val="20"/>
                <w:szCs w:val="20"/>
                <w:lang w:val="en-GB"/>
              </w:rPr>
              <w:t xml:space="preserve">closed and </w:t>
            </w:r>
            <w:r>
              <w:rPr>
                <w:rFonts w:cs="Arial"/>
                <w:color w:val="0000FF"/>
                <w:sz w:val="20"/>
                <w:szCs w:val="20"/>
                <w:lang w:val="en-GB"/>
              </w:rPr>
              <w:t xml:space="preserve">any </w:t>
            </w:r>
            <w:r w:rsidRPr="003515B4">
              <w:rPr>
                <w:rFonts w:cs="Arial"/>
                <w:color w:val="0000FF"/>
                <w:sz w:val="20"/>
                <w:szCs w:val="20"/>
                <w:lang w:val="en-GB"/>
              </w:rPr>
              <w:t>other follow-up actions</w:t>
            </w:r>
          </w:p>
        </w:tc>
      </w:tr>
      <w:tr w:rsidR="00611586" w:rsidRPr="00A43887" w14:paraId="531C4604" w14:textId="77777777" w:rsidTr="001F1195">
        <w:trPr>
          <w:cantSplit/>
          <w:jc w:val="center"/>
        </w:trPr>
        <w:tc>
          <w:tcPr>
            <w:tcW w:w="1603" w:type="dxa"/>
            <w:vAlign w:val="center"/>
          </w:tcPr>
          <w:p w14:paraId="21E0CC12" w14:textId="77777777" w:rsidR="00B7778D" w:rsidRPr="00A43887" w:rsidRDefault="00B7778D" w:rsidP="00B743BF">
            <w:pPr>
              <w:spacing w:before="40" w:after="40"/>
              <w:rPr>
                <w:sz w:val="20"/>
                <w:szCs w:val="24"/>
                <w:lang w:val="en-GB"/>
              </w:rPr>
            </w:pPr>
          </w:p>
        </w:tc>
        <w:tc>
          <w:tcPr>
            <w:tcW w:w="1108" w:type="dxa"/>
            <w:vAlign w:val="center"/>
          </w:tcPr>
          <w:p w14:paraId="480193FF" w14:textId="77777777" w:rsidR="00B7778D" w:rsidRPr="00A43887" w:rsidRDefault="00B7778D" w:rsidP="00B743BF">
            <w:pPr>
              <w:spacing w:before="40" w:after="40"/>
              <w:rPr>
                <w:sz w:val="20"/>
                <w:szCs w:val="24"/>
                <w:lang w:val="en-GB"/>
              </w:rPr>
            </w:pPr>
          </w:p>
        </w:tc>
        <w:tc>
          <w:tcPr>
            <w:tcW w:w="1939" w:type="dxa"/>
            <w:vAlign w:val="center"/>
          </w:tcPr>
          <w:p w14:paraId="7F978615" w14:textId="77777777" w:rsidR="00B7778D" w:rsidRPr="00A43887" w:rsidRDefault="00B7778D" w:rsidP="00B743BF">
            <w:pPr>
              <w:spacing w:before="40" w:after="40"/>
              <w:rPr>
                <w:sz w:val="20"/>
                <w:szCs w:val="24"/>
                <w:lang w:val="en-GB"/>
              </w:rPr>
            </w:pPr>
          </w:p>
        </w:tc>
        <w:tc>
          <w:tcPr>
            <w:tcW w:w="2299" w:type="dxa"/>
          </w:tcPr>
          <w:p w14:paraId="2CF38CF2" w14:textId="77777777" w:rsidR="00B7778D" w:rsidRPr="00A43887" w:rsidRDefault="00B7778D" w:rsidP="00B743BF">
            <w:pPr>
              <w:spacing w:before="40" w:after="40"/>
              <w:rPr>
                <w:rFonts w:cs="Arial"/>
                <w:sz w:val="20"/>
                <w:szCs w:val="20"/>
                <w:lang w:val="en-GB"/>
              </w:rPr>
            </w:pPr>
          </w:p>
        </w:tc>
        <w:tc>
          <w:tcPr>
            <w:tcW w:w="1194" w:type="dxa"/>
          </w:tcPr>
          <w:p w14:paraId="684ECDC1" w14:textId="77777777" w:rsidR="00B7778D" w:rsidRPr="00A43887" w:rsidRDefault="00B7778D" w:rsidP="00B743BF">
            <w:pPr>
              <w:spacing w:before="40" w:after="40"/>
              <w:rPr>
                <w:rFonts w:cs="Arial"/>
                <w:sz w:val="20"/>
                <w:szCs w:val="20"/>
                <w:lang w:val="en-GB"/>
              </w:rPr>
            </w:pPr>
          </w:p>
        </w:tc>
        <w:tc>
          <w:tcPr>
            <w:tcW w:w="1506" w:type="dxa"/>
            <w:vAlign w:val="center"/>
          </w:tcPr>
          <w:p w14:paraId="72FFDBC5" w14:textId="7FD00144" w:rsidR="00B7778D" w:rsidRPr="00A43887" w:rsidRDefault="000300B4" w:rsidP="00A43887">
            <w:pPr>
              <w:spacing w:before="40" w:after="40"/>
              <w:jc w:val="center"/>
              <w:rPr>
                <w:sz w:val="20"/>
                <w:szCs w:val="24"/>
                <w:lang w:val="en-GB"/>
              </w:rPr>
            </w:pPr>
            <w:sdt>
              <w:sdtPr>
                <w:rPr>
                  <w:rFonts w:cs="Arial"/>
                  <w:sz w:val="20"/>
                  <w:szCs w:val="20"/>
                  <w:lang w:val="en-GB"/>
                </w:rPr>
                <w:id w:val="-1329591017"/>
                <w14:checkbox>
                  <w14:checked w14:val="0"/>
                  <w14:checkedState w14:val="2612" w14:font="MS Gothic"/>
                  <w14:uncheckedState w14:val="2610" w14:font="MS Gothic"/>
                </w14:checkbox>
              </w:sdtPr>
              <w:sdtEndPr/>
              <w:sdtContent>
                <w:r w:rsidR="00B7778D" w:rsidRPr="00A43887">
                  <w:rPr>
                    <w:rFonts w:ascii="MS Gothic" w:eastAsia="MS Gothic" w:hAnsi="MS Gothic" w:cs="Arial"/>
                    <w:sz w:val="20"/>
                    <w:szCs w:val="20"/>
                    <w:lang w:val="en-GB"/>
                  </w:rPr>
                  <w:t>☐</w:t>
                </w:r>
              </w:sdtContent>
            </w:sdt>
            <w:r w:rsidR="00B7778D" w:rsidRPr="00A43887">
              <w:rPr>
                <w:rFonts w:cs="Arial"/>
                <w:sz w:val="20"/>
                <w:szCs w:val="20"/>
                <w:lang w:val="en-GB"/>
              </w:rPr>
              <w:t xml:space="preserve"> </w:t>
            </w:r>
            <w:r w:rsidR="00A43887">
              <w:rPr>
                <w:rFonts w:cs="Arial"/>
                <w:sz w:val="20"/>
                <w:szCs w:val="20"/>
                <w:lang w:val="en-GB"/>
              </w:rPr>
              <w:t>yes</w:t>
            </w:r>
          </w:p>
        </w:tc>
        <w:tc>
          <w:tcPr>
            <w:tcW w:w="2569" w:type="dxa"/>
            <w:vAlign w:val="center"/>
          </w:tcPr>
          <w:p w14:paraId="5C9F166A" w14:textId="77777777" w:rsidR="00B7778D" w:rsidRPr="00A43887" w:rsidRDefault="00B7778D" w:rsidP="00B743BF">
            <w:pPr>
              <w:spacing w:before="40" w:after="40"/>
              <w:rPr>
                <w:sz w:val="20"/>
                <w:szCs w:val="24"/>
                <w:lang w:val="en-GB"/>
              </w:rPr>
            </w:pPr>
          </w:p>
        </w:tc>
        <w:tc>
          <w:tcPr>
            <w:tcW w:w="1730" w:type="dxa"/>
            <w:vAlign w:val="center"/>
          </w:tcPr>
          <w:p w14:paraId="5E2BD877" w14:textId="77777777" w:rsidR="00B7778D" w:rsidRPr="00A43887" w:rsidRDefault="00B7778D" w:rsidP="00B743BF">
            <w:pPr>
              <w:spacing w:before="40" w:after="40"/>
              <w:rPr>
                <w:sz w:val="20"/>
                <w:szCs w:val="24"/>
                <w:lang w:val="en-GB"/>
              </w:rPr>
            </w:pPr>
          </w:p>
        </w:tc>
      </w:tr>
      <w:tr w:rsidR="00A43887" w:rsidRPr="00A43887" w14:paraId="6BD997DC" w14:textId="77777777" w:rsidTr="00EB4B18">
        <w:trPr>
          <w:cantSplit/>
          <w:jc w:val="center"/>
        </w:trPr>
        <w:tc>
          <w:tcPr>
            <w:tcW w:w="1603" w:type="dxa"/>
            <w:vAlign w:val="center"/>
          </w:tcPr>
          <w:p w14:paraId="7EB6D9CC" w14:textId="77777777" w:rsidR="00A43887" w:rsidRPr="00A43887" w:rsidRDefault="00A43887" w:rsidP="00A43887">
            <w:pPr>
              <w:spacing w:before="40" w:after="40"/>
              <w:rPr>
                <w:sz w:val="20"/>
                <w:szCs w:val="24"/>
                <w:lang w:val="en-GB"/>
              </w:rPr>
            </w:pPr>
          </w:p>
        </w:tc>
        <w:tc>
          <w:tcPr>
            <w:tcW w:w="1108" w:type="dxa"/>
            <w:vAlign w:val="center"/>
          </w:tcPr>
          <w:p w14:paraId="47CE58DA" w14:textId="77777777" w:rsidR="00A43887" w:rsidRPr="00A43887" w:rsidRDefault="00A43887" w:rsidP="00A43887">
            <w:pPr>
              <w:spacing w:before="40" w:after="40"/>
              <w:rPr>
                <w:sz w:val="20"/>
                <w:szCs w:val="24"/>
                <w:lang w:val="en-GB"/>
              </w:rPr>
            </w:pPr>
          </w:p>
        </w:tc>
        <w:tc>
          <w:tcPr>
            <w:tcW w:w="1939" w:type="dxa"/>
            <w:vAlign w:val="center"/>
          </w:tcPr>
          <w:p w14:paraId="523372D8" w14:textId="77777777" w:rsidR="00A43887" w:rsidRPr="00A43887" w:rsidRDefault="00A43887" w:rsidP="00A43887">
            <w:pPr>
              <w:spacing w:before="40" w:after="40"/>
              <w:rPr>
                <w:sz w:val="20"/>
                <w:szCs w:val="24"/>
                <w:lang w:val="en-GB"/>
              </w:rPr>
            </w:pPr>
          </w:p>
        </w:tc>
        <w:tc>
          <w:tcPr>
            <w:tcW w:w="2299" w:type="dxa"/>
          </w:tcPr>
          <w:p w14:paraId="50BC7720" w14:textId="77777777" w:rsidR="00A43887" w:rsidRPr="00A43887" w:rsidRDefault="00A43887" w:rsidP="00A43887">
            <w:pPr>
              <w:spacing w:before="40" w:after="40"/>
              <w:rPr>
                <w:rFonts w:cs="Arial"/>
                <w:sz w:val="20"/>
                <w:szCs w:val="20"/>
                <w:lang w:val="en-GB"/>
              </w:rPr>
            </w:pPr>
          </w:p>
        </w:tc>
        <w:tc>
          <w:tcPr>
            <w:tcW w:w="1194" w:type="dxa"/>
          </w:tcPr>
          <w:p w14:paraId="3723B6A7" w14:textId="77777777" w:rsidR="00A43887" w:rsidRPr="00A43887" w:rsidRDefault="00A43887" w:rsidP="00A43887">
            <w:pPr>
              <w:spacing w:before="40" w:after="40"/>
              <w:rPr>
                <w:rFonts w:cs="Arial"/>
                <w:sz w:val="20"/>
                <w:szCs w:val="20"/>
                <w:lang w:val="en-GB"/>
              </w:rPr>
            </w:pPr>
          </w:p>
        </w:tc>
        <w:tc>
          <w:tcPr>
            <w:tcW w:w="1506" w:type="dxa"/>
          </w:tcPr>
          <w:p w14:paraId="1AC9A588" w14:textId="7AEAA306" w:rsidR="00A43887" w:rsidRPr="00A43887" w:rsidRDefault="000300B4" w:rsidP="00A43887">
            <w:pPr>
              <w:spacing w:before="40" w:after="40"/>
              <w:jc w:val="center"/>
              <w:rPr>
                <w:sz w:val="20"/>
                <w:szCs w:val="24"/>
                <w:lang w:val="en-GB"/>
              </w:rPr>
            </w:pPr>
            <w:sdt>
              <w:sdtPr>
                <w:rPr>
                  <w:rFonts w:cs="Arial"/>
                  <w:sz w:val="20"/>
                  <w:szCs w:val="20"/>
                  <w:lang w:val="en-GB"/>
                </w:rPr>
                <w:id w:val="-1026708644"/>
                <w14:checkbox>
                  <w14:checked w14:val="0"/>
                  <w14:checkedState w14:val="2612" w14:font="MS Gothic"/>
                  <w14:uncheckedState w14:val="2610" w14:font="MS Gothic"/>
                </w14:checkbox>
              </w:sdtPr>
              <w:sdtEndPr/>
              <w:sdtContent>
                <w:r w:rsidR="00A43887" w:rsidRPr="00C210D2">
                  <w:rPr>
                    <w:rFonts w:ascii="MS Gothic" w:eastAsia="MS Gothic" w:hAnsi="MS Gothic" w:cs="Arial"/>
                    <w:sz w:val="20"/>
                    <w:szCs w:val="20"/>
                    <w:lang w:val="en-GB"/>
                  </w:rPr>
                  <w:t>☐</w:t>
                </w:r>
              </w:sdtContent>
            </w:sdt>
            <w:r w:rsidR="00A43887" w:rsidRPr="00C210D2">
              <w:rPr>
                <w:rFonts w:cs="Arial"/>
                <w:sz w:val="20"/>
                <w:szCs w:val="20"/>
                <w:lang w:val="en-GB"/>
              </w:rPr>
              <w:t xml:space="preserve"> yes</w:t>
            </w:r>
          </w:p>
        </w:tc>
        <w:tc>
          <w:tcPr>
            <w:tcW w:w="2569" w:type="dxa"/>
            <w:vAlign w:val="center"/>
          </w:tcPr>
          <w:p w14:paraId="44E01CCF" w14:textId="77777777" w:rsidR="00A43887" w:rsidRPr="00A43887" w:rsidRDefault="00A43887" w:rsidP="00A43887">
            <w:pPr>
              <w:spacing w:before="40" w:after="40"/>
              <w:rPr>
                <w:sz w:val="20"/>
                <w:szCs w:val="24"/>
                <w:lang w:val="en-GB"/>
              </w:rPr>
            </w:pPr>
          </w:p>
        </w:tc>
        <w:tc>
          <w:tcPr>
            <w:tcW w:w="1730" w:type="dxa"/>
            <w:vAlign w:val="center"/>
          </w:tcPr>
          <w:p w14:paraId="64BE1933" w14:textId="77777777" w:rsidR="00A43887" w:rsidRPr="00A43887" w:rsidRDefault="00A43887" w:rsidP="00A43887">
            <w:pPr>
              <w:spacing w:before="40" w:after="40"/>
              <w:rPr>
                <w:sz w:val="20"/>
                <w:szCs w:val="24"/>
                <w:lang w:val="en-GB"/>
              </w:rPr>
            </w:pPr>
          </w:p>
        </w:tc>
      </w:tr>
      <w:tr w:rsidR="00A43887" w:rsidRPr="00A43887" w14:paraId="3CBC5351" w14:textId="77777777" w:rsidTr="00EB4B18">
        <w:trPr>
          <w:cantSplit/>
          <w:jc w:val="center"/>
        </w:trPr>
        <w:tc>
          <w:tcPr>
            <w:tcW w:w="1603" w:type="dxa"/>
            <w:vAlign w:val="center"/>
          </w:tcPr>
          <w:p w14:paraId="15A3C710" w14:textId="77777777" w:rsidR="00A43887" w:rsidRPr="00A43887" w:rsidRDefault="00A43887" w:rsidP="00A43887">
            <w:pPr>
              <w:spacing w:before="40" w:after="40"/>
              <w:rPr>
                <w:sz w:val="20"/>
                <w:szCs w:val="24"/>
                <w:lang w:val="en-GB"/>
              </w:rPr>
            </w:pPr>
          </w:p>
        </w:tc>
        <w:tc>
          <w:tcPr>
            <w:tcW w:w="1108" w:type="dxa"/>
            <w:vAlign w:val="center"/>
          </w:tcPr>
          <w:p w14:paraId="47187945" w14:textId="77777777" w:rsidR="00A43887" w:rsidRPr="00A43887" w:rsidRDefault="00A43887" w:rsidP="00A43887">
            <w:pPr>
              <w:spacing w:before="40" w:after="40"/>
              <w:rPr>
                <w:sz w:val="20"/>
                <w:szCs w:val="24"/>
                <w:lang w:val="en-GB"/>
              </w:rPr>
            </w:pPr>
          </w:p>
        </w:tc>
        <w:tc>
          <w:tcPr>
            <w:tcW w:w="1939" w:type="dxa"/>
            <w:vAlign w:val="center"/>
          </w:tcPr>
          <w:p w14:paraId="10F11859" w14:textId="77777777" w:rsidR="00A43887" w:rsidRPr="00A43887" w:rsidRDefault="00A43887" w:rsidP="00A43887">
            <w:pPr>
              <w:spacing w:before="40" w:after="40"/>
              <w:rPr>
                <w:sz w:val="20"/>
                <w:szCs w:val="24"/>
                <w:lang w:val="en-GB"/>
              </w:rPr>
            </w:pPr>
          </w:p>
        </w:tc>
        <w:tc>
          <w:tcPr>
            <w:tcW w:w="2299" w:type="dxa"/>
          </w:tcPr>
          <w:p w14:paraId="60D9DB64" w14:textId="77777777" w:rsidR="00A43887" w:rsidRPr="00A43887" w:rsidRDefault="00A43887" w:rsidP="00A43887">
            <w:pPr>
              <w:spacing w:before="40" w:after="40"/>
              <w:rPr>
                <w:rFonts w:cs="Arial"/>
                <w:sz w:val="20"/>
                <w:szCs w:val="20"/>
                <w:lang w:val="en-GB"/>
              </w:rPr>
            </w:pPr>
          </w:p>
        </w:tc>
        <w:tc>
          <w:tcPr>
            <w:tcW w:w="1194" w:type="dxa"/>
          </w:tcPr>
          <w:p w14:paraId="0809643B" w14:textId="77777777" w:rsidR="00A43887" w:rsidRPr="00A43887" w:rsidRDefault="00A43887" w:rsidP="00A43887">
            <w:pPr>
              <w:spacing w:before="40" w:after="40"/>
              <w:rPr>
                <w:rFonts w:cs="Arial"/>
                <w:sz w:val="20"/>
                <w:szCs w:val="20"/>
                <w:lang w:val="en-GB"/>
              </w:rPr>
            </w:pPr>
          </w:p>
        </w:tc>
        <w:tc>
          <w:tcPr>
            <w:tcW w:w="1506" w:type="dxa"/>
          </w:tcPr>
          <w:p w14:paraId="0C3FBE5D" w14:textId="4CE4811B" w:rsidR="00A43887" w:rsidRPr="00A43887" w:rsidRDefault="000300B4" w:rsidP="00A43887">
            <w:pPr>
              <w:spacing w:before="40" w:after="40"/>
              <w:jc w:val="center"/>
              <w:rPr>
                <w:sz w:val="20"/>
                <w:szCs w:val="24"/>
                <w:lang w:val="en-GB"/>
              </w:rPr>
            </w:pPr>
            <w:sdt>
              <w:sdtPr>
                <w:rPr>
                  <w:rFonts w:cs="Arial"/>
                  <w:sz w:val="20"/>
                  <w:szCs w:val="20"/>
                  <w:lang w:val="en-GB"/>
                </w:rPr>
                <w:id w:val="-1326816777"/>
                <w14:checkbox>
                  <w14:checked w14:val="0"/>
                  <w14:checkedState w14:val="2612" w14:font="MS Gothic"/>
                  <w14:uncheckedState w14:val="2610" w14:font="MS Gothic"/>
                </w14:checkbox>
              </w:sdtPr>
              <w:sdtEndPr/>
              <w:sdtContent>
                <w:r w:rsidR="00A43887" w:rsidRPr="00C210D2">
                  <w:rPr>
                    <w:rFonts w:ascii="MS Gothic" w:eastAsia="MS Gothic" w:hAnsi="MS Gothic" w:cs="Arial"/>
                    <w:sz w:val="20"/>
                    <w:szCs w:val="20"/>
                    <w:lang w:val="en-GB"/>
                  </w:rPr>
                  <w:t>☐</w:t>
                </w:r>
              </w:sdtContent>
            </w:sdt>
            <w:r w:rsidR="00A43887" w:rsidRPr="00C210D2">
              <w:rPr>
                <w:rFonts w:cs="Arial"/>
                <w:sz w:val="20"/>
                <w:szCs w:val="20"/>
                <w:lang w:val="en-GB"/>
              </w:rPr>
              <w:t xml:space="preserve"> yes</w:t>
            </w:r>
          </w:p>
        </w:tc>
        <w:tc>
          <w:tcPr>
            <w:tcW w:w="2569" w:type="dxa"/>
            <w:vAlign w:val="center"/>
          </w:tcPr>
          <w:p w14:paraId="0476B9D3" w14:textId="77777777" w:rsidR="00A43887" w:rsidRPr="00A43887" w:rsidRDefault="00A43887" w:rsidP="00A43887">
            <w:pPr>
              <w:spacing w:before="40" w:after="40"/>
              <w:rPr>
                <w:sz w:val="20"/>
                <w:szCs w:val="24"/>
                <w:lang w:val="en-GB"/>
              </w:rPr>
            </w:pPr>
          </w:p>
        </w:tc>
        <w:tc>
          <w:tcPr>
            <w:tcW w:w="1730" w:type="dxa"/>
            <w:vAlign w:val="center"/>
          </w:tcPr>
          <w:p w14:paraId="59C3846E" w14:textId="77777777" w:rsidR="00A43887" w:rsidRPr="00A43887" w:rsidRDefault="00A43887" w:rsidP="00A43887">
            <w:pPr>
              <w:spacing w:before="40" w:after="40"/>
              <w:rPr>
                <w:sz w:val="20"/>
                <w:szCs w:val="24"/>
                <w:lang w:val="en-GB"/>
              </w:rPr>
            </w:pPr>
          </w:p>
        </w:tc>
      </w:tr>
      <w:tr w:rsidR="00A43887" w:rsidRPr="00A43887" w14:paraId="686F4774" w14:textId="77777777" w:rsidTr="00EB4B18">
        <w:trPr>
          <w:cantSplit/>
          <w:jc w:val="center"/>
        </w:trPr>
        <w:tc>
          <w:tcPr>
            <w:tcW w:w="1603" w:type="dxa"/>
            <w:vAlign w:val="center"/>
          </w:tcPr>
          <w:p w14:paraId="1FD51EB9" w14:textId="77777777" w:rsidR="00A43887" w:rsidRPr="00A43887" w:rsidRDefault="00A43887" w:rsidP="00A43887">
            <w:pPr>
              <w:spacing w:before="40" w:after="40"/>
              <w:rPr>
                <w:sz w:val="20"/>
                <w:szCs w:val="24"/>
                <w:lang w:val="en-GB"/>
              </w:rPr>
            </w:pPr>
          </w:p>
        </w:tc>
        <w:tc>
          <w:tcPr>
            <w:tcW w:w="1108" w:type="dxa"/>
            <w:vAlign w:val="center"/>
          </w:tcPr>
          <w:p w14:paraId="4E085FF2" w14:textId="77777777" w:rsidR="00A43887" w:rsidRPr="00A43887" w:rsidRDefault="00A43887" w:rsidP="00A43887">
            <w:pPr>
              <w:spacing w:before="40" w:after="40"/>
              <w:rPr>
                <w:sz w:val="20"/>
                <w:szCs w:val="24"/>
                <w:lang w:val="en-GB"/>
              </w:rPr>
            </w:pPr>
          </w:p>
        </w:tc>
        <w:tc>
          <w:tcPr>
            <w:tcW w:w="1939" w:type="dxa"/>
            <w:vAlign w:val="center"/>
          </w:tcPr>
          <w:p w14:paraId="32559E5B" w14:textId="77777777" w:rsidR="00A43887" w:rsidRPr="00A43887" w:rsidRDefault="00A43887" w:rsidP="00A43887">
            <w:pPr>
              <w:spacing w:before="40" w:after="40"/>
              <w:rPr>
                <w:sz w:val="20"/>
                <w:szCs w:val="24"/>
                <w:lang w:val="en-GB"/>
              </w:rPr>
            </w:pPr>
          </w:p>
        </w:tc>
        <w:tc>
          <w:tcPr>
            <w:tcW w:w="2299" w:type="dxa"/>
          </w:tcPr>
          <w:p w14:paraId="5F2577F8" w14:textId="77777777" w:rsidR="00A43887" w:rsidRPr="00A43887" w:rsidRDefault="00A43887" w:rsidP="00A43887">
            <w:pPr>
              <w:spacing w:before="40" w:after="40"/>
              <w:rPr>
                <w:rFonts w:cs="Arial"/>
                <w:sz w:val="20"/>
                <w:szCs w:val="20"/>
                <w:lang w:val="en-GB"/>
              </w:rPr>
            </w:pPr>
          </w:p>
        </w:tc>
        <w:tc>
          <w:tcPr>
            <w:tcW w:w="1194" w:type="dxa"/>
          </w:tcPr>
          <w:p w14:paraId="00E5C8F9" w14:textId="77777777" w:rsidR="00A43887" w:rsidRPr="00A43887" w:rsidRDefault="00A43887" w:rsidP="00A43887">
            <w:pPr>
              <w:spacing w:before="40" w:after="40"/>
              <w:rPr>
                <w:rFonts w:cs="Arial"/>
                <w:sz w:val="20"/>
                <w:szCs w:val="20"/>
                <w:lang w:val="en-GB"/>
              </w:rPr>
            </w:pPr>
          </w:p>
        </w:tc>
        <w:tc>
          <w:tcPr>
            <w:tcW w:w="1506" w:type="dxa"/>
          </w:tcPr>
          <w:p w14:paraId="19A8E1ED" w14:textId="1E28233E" w:rsidR="00A43887" w:rsidRPr="00A43887" w:rsidRDefault="000300B4" w:rsidP="00A43887">
            <w:pPr>
              <w:spacing w:before="40" w:after="40"/>
              <w:jc w:val="center"/>
              <w:rPr>
                <w:sz w:val="20"/>
                <w:szCs w:val="24"/>
                <w:lang w:val="en-GB"/>
              </w:rPr>
            </w:pPr>
            <w:sdt>
              <w:sdtPr>
                <w:rPr>
                  <w:rFonts w:cs="Arial"/>
                  <w:sz w:val="20"/>
                  <w:szCs w:val="20"/>
                  <w:lang w:val="en-GB"/>
                </w:rPr>
                <w:id w:val="-2025933154"/>
                <w14:checkbox>
                  <w14:checked w14:val="0"/>
                  <w14:checkedState w14:val="2612" w14:font="MS Gothic"/>
                  <w14:uncheckedState w14:val="2610" w14:font="MS Gothic"/>
                </w14:checkbox>
              </w:sdtPr>
              <w:sdtEndPr/>
              <w:sdtContent>
                <w:r w:rsidR="00A43887" w:rsidRPr="00C210D2">
                  <w:rPr>
                    <w:rFonts w:ascii="MS Gothic" w:eastAsia="MS Gothic" w:hAnsi="MS Gothic" w:cs="Arial"/>
                    <w:sz w:val="20"/>
                    <w:szCs w:val="20"/>
                    <w:lang w:val="en-GB"/>
                  </w:rPr>
                  <w:t>☐</w:t>
                </w:r>
              </w:sdtContent>
            </w:sdt>
            <w:r w:rsidR="00A43887" w:rsidRPr="00C210D2">
              <w:rPr>
                <w:rFonts w:cs="Arial"/>
                <w:sz w:val="20"/>
                <w:szCs w:val="20"/>
                <w:lang w:val="en-GB"/>
              </w:rPr>
              <w:t xml:space="preserve"> yes</w:t>
            </w:r>
          </w:p>
        </w:tc>
        <w:tc>
          <w:tcPr>
            <w:tcW w:w="2569" w:type="dxa"/>
            <w:vAlign w:val="center"/>
          </w:tcPr>
          <w:p w14:paraId="7EF004E7" w14:textId="77777777" w:rsidR="00A43887" w:rsidRPr="00A43887" w:rsidRDefault="00A43887" w:rsidP="00A43887">
            <w:pPr>
              <w:spacing w:before="40" w:after="40"/>
              <w:rPr>
                <w:sz w:val="20"/>
                <w:szCs w:val="24"/>
                <w:lang w:val="en-GB"/>
              </w:rPr>
            </w:pPr>
          </w:p>
        </w:tc>
        <w:tc>
          <w:tcPr>
            <w:tcW w:w="1730" w:type="dxa"/>
            <w:vAlign w:val="center"/>
          </w:tcPr>
          <w:p w14:paraId="58F920E1" w14:textId="77777777" w:rsidR="00A43887" w:rsidRPr="00A43887" w:rsidRDefault="00A43887" w:rsidP="00A43887">
            <w:pPr>
              <w:spacing w:before="40" w:after="40"/>
              <w:rPr>
                <w:sz w:val="20"/>
                <w:szCs w:val="24"/>
                <w:lang w:val="en-GB"/>
              </w:rPr>
            </w:pPr>
          </w:p>
        </w:tc>
      </w:tr>
      <w:tr w:rsidR="00A43887" w:rsidRPr="00A43887" w14:paraId="573D2817" w14:textId="77777777" w:rsidTr="00EB4B18">
        <w:trPr>
          <w:cantSplit/>
          <w:jc w:val="center"/>
        </w:trPr>
        <w:tc>
          <w:tcPr>
            <w:tcW w:w="1603" w:type="dxa"/>
            <w:vAlign w:val="center"/>
          </w:tcPr>
          <w:p w14:paraId="101526AD" w14:textId="77777777" w:rsidR="00A43887" w:rsidRPr="00A43887" w:rsidRDefault="00A43887" w:rsidP="00A43887">
            <w:pPr>
              <w:spacing w:before="40" w:after="40"/>
              <w:rPr>
                <w:sz w:val="20"/>
                <w:szCs w:val="24"/>
                <w:lang w:val="en-GB"/>
              </w:rPr>
            </w:pPr>
          </w:p>
        </w:tc>
        <w:tc>
          <w:tcPr>
            <w:tcW w:w="1108" w:type="dxa"/>
            <w:vAlign w:val="center"/>
          </w:tcPr>
          <w:p w14:paraId="16798627" w14:textId="77777777" w:rsidR="00A43887" w:rsidRPr="00A43887" w:rsidRDefault="00A43887" w:rsidP="00A43887">
            <w:pPr>
              <w:spacing w:before="40" w:after="40"/>
              <w:rPr>
                <w:sz w:val="20"/>
                <w:szCs w:val="24"/>
                <w:lang w:val="en-GB"/>
              </w:rPr>
            </w:pPr>
          </w:p>
        </w:tc>
        <w:tc>
          <w:tcPr>
            <w:tcW w:w="1939" w:type="dxa"/>
            <w:vAlign w:val="center"/>
          </w:tcPr>
          <w:p w14:paraId="4F1C4EB3" w14:textId="77777777" w:rsidR="00A43887" w:rsidRPr="00A43887" w:rsidRDefault="00A43887" w:rsidP="00A43887">
            <w:pPr>
              <w:spacing w:before="40" w:after="40"/>
              <w:rPr>
                <w:sz w:val="20"/>
                <w:szCs w:val="24"/>
                <w:lang w:val="en-GB"/>
              </w:rPr>
            </w:pPr>
          </w:p>
        </w:tc>
        <w:tc>
          <w:tcPr>
            <w:tcW w:w="2299" w:type="dxa"/>
          </w:tcPr>
          <w:p w14:paraId="11BC69D9" w14:textId="77777777" w:rsidR="00A43887" w:rsidRPr="00A43887" w:rsidRDefault="00A43887" w:rsidP="00A43887">
            <w:pPr>
              <w:spacing w:before="40" w:after="40"/>
              <w:rPr>
                <w:rFonts w:cs="Arial"/>
                <w:sz w:val="20"/>
                <w:szCs w:val="20"/>
                <w:lang w:val="en-GB"/>
              </w:rPr>
            </w:pPr>
          </w:p>
        </w:tc>
        <w:tc>
          <w:tcPr>
            <w:tcW w:w="1194" w:type="dxa"/>
          </w:tcPr>
          <w:p w14:paraId="7983C5A2" w14:textId="77777777" w:rsidR="00A43887" w:rsidRPr="00A43887" w:rsidRDefault="00A43887" w:rsidP="00A43887">
            <w:pPr>
              <w:spacing w:before="40" w:after="40"/>
              <w:rPr>
                <w:rFonts w:cs="Arial"/>
                <w:sz w:val="20"/>
                <w:szCs w:val="20"/>
                <w:lang w:val="en-GB"/>
              </w:rPr>
            </w:pPr>
          </w:p>
        </w:tc>
        <w:tc>
          <w:tcPr>
            <w:tcW w:w="1506" w:type="dxa"/>
          </w:tcPr>
          <w:p w14:paraId="0C03FC47" w14:textId="117D6502" w:rsidR="00A43887" w:rsidRPr="00A43887" w:rsidRDefault="000300B4" w:rsidP="00A43887">
            <w:pPr>
              <w:spacing w:before="40" w:after="40"/>
              <w:jc w:val="center"/>
              <w:rPr>
                <w:sz w:val="20"/>
                <w:szCs w:val="24"/>
                <w:lang w:val="en-GB"/>
              </w:rPr>
            </w:pPr>
            <w:sdt>
              <w:sdtPr>
                <w:rPr>
                  <w:rFonts w:cs="Arial"/>
                  <w:sz w:val="20"/>
                  <w:szCs w:val="20"/>
                  <w:lang w:val="en-GB"/>
                </w:rPr>
                <w:id w:val="1144783000"/>
                <w14:checkbox>
                  <w14:checked w14:val="0"/>
                  <w14:checkedState w14:val="2612" w14:font="MS Gothic"/>
                  <w14:uncheckedState w14:val="2610" w14:font="MS Gothic"/>
                </w14:checkbox>
              </w:sdtPr>
              <w:sdtEndPr/>
              <w:sdtContent>
                <w:r w:rsidR="00A43887" w:rsidRPr="00C210D2">
                  <w:rPr>
                    <w:rFonts w:ascii="MS Gothic" w:eastAsia="MS Gothic" w:hAnsi="MS Gothic" w:cs="Arial"/>
                    <w:sz w:val="20"/>
                    <w:szCs w:val="20"/>
                    <w:lang w:val="en-GB"/>
                  </w:rPr>
                  <w:t>☐</w:t>
                </w:r>
              </w:sdtContent>
            </w:sdt>
            <w:r w:rsidR="00A43887" w:rsidRPr="00C210D2">
              <w:rPr>
                <w:rFonts w:cs="Arial"/>
                <w:sz w:val="20"/>
                <w:szCs w:val="20"/>
                <w:lang w:val="en-GB"/>
              </w:rPr>
              <w:t xml:space="preserve"> yes</w:t>
            </w:r>
          </w:p>
        </w:tc>
        <w:tc>
          <w:tcPr>
            <w:tcW w:w="2569" w:type="dxa"/>
            <w:vAlign w:val="center"/>
          </w:tcPr>
          <w:p w14:paraId="0FF1DBB4" w14:textId="77777777" w:rsidR="00A43887" w:rsidRPr="00A43887" w:rsidRDefault="00A43887" w:rsidP="00A43887">
            <w:pPr>
              <w:spacing w:before="40" w:after="40"/>
              <w:rPr>
                <w:sz w:val="20"/>
                <w:szCs w:val="24"/>
                <w:lang w:val="en-GB"/>
              </w:rPr>
            </w:pPr>
          </w:p>
        </w:tc>
        <w:tc>
          <w:tcPr>
            <w:tcW w:w="1730" w:type="dxa"/>
            <w:vAlign w:val="center"/>
          </w:tcPr>
          <w:p w14:paraId="4C864CCD" w14:textId="77777777" w:rsidR="00A43887" w:rsidRPr="00A43887" w:rsidRDefault="00A43887" w:rsidP="00A43887">
            <w:pPr>
              <w:spacing w:before="40" w:after="40"/>
              <w:rPr>
                <w:sz w:val="20"/>
                <w:szCs w:val="24"/>
                <w:lang w:val="en-GB"/>
              </w:rPr>
            </w:pPr>
          </w:p>
        </w:tc>
      </w:tr>
      <w:tr w:rsidR="00A43887" w:rsidRPr="00A43887" w14:paraId="052A995B" w14:textId="77777777" w:rsidTr="00EB4B18">
        <w:trPr>
          <w:cantSplit/>
          <w:jc w:val="center"/>
        </w:trPr>
        <w:tc>
          <w:tcPr>
            <w:tcW w:w="1603" w:type="dxa"/>
            <w:vAlign w:val="center"/>
          </w:tcPr>
          <w:p w14:paraId="6037EF77" w14:textId="77777777" w:rsidR="00A43887" w:rsidRPr="00A43887" w:rsidRDefault="00A43887" w:rsidP="00A43887">
            <w:pPr>
              <w:spacing w:before="40" w:after="40"/>
              <w:rPr>
                <w:sz w:val="20"/>
                <w:szCs w:val="24"/>
                <w:lang w:val="en-GB"/>
              </w:rPr>
            </w:pPr>
          </w:p>
        </w:tc>
        <w:tc>
          <w:tcPr>
            <w:tcW w:w="1108" w:type="dxa"/>
            <w:vAlign w:val="center"/>
          </w:tcPr>
          <w:p w14:paraId="5CEAA4C3" w14:textId="77777777" w:rsidR="00A43887" w:rsidRPr="00A43887" w:rsidRDefault="00A43887" w:rsidP="00A43887">
            <w:pPr>
              <w:spacing w:before="40" w:after="40"/>
              <w:rPr>
                <w:sz w:val="20"/>
                <w:szCs w:val="24"/>
                <w:lang w:val="en-GB"/>
              </w:rPr>
            </w:pPr>
          </w:p>
        </w:tc>
        <w:tc>
          <w:tcPr>
            <w:tcW w:w="1939" w:type="dxa"/>
            <w:vAlign w:val="center"/>
          </w:tcPr>
          <w:p w14:paraId="30BFA256" w14:textId="77777777" w:rsidR="00A43887" w:rsidRPr="00A43887" w:rsidRDefault="00A43887" w:rsidP="00A43887">
            <w:pPr>
              <w:spacing w:before="40" w:after="40"/>
              <w:rPr>
                <w:sz w:val="20"/>
                <w:szCs w:val="24"/>
                <w:lang w:val="en-GB"/>
              </w:rPr>
            </w:pPr>
          </w:p>
        </w:tc>
        <w:tc>
          <w:tcPr>
            <w:tcW w:w="2299" w:type="dxa"/>
          </w:tcPr>
          <w:p w14:paraId="11546E54" w14:textId="77777777" w:rsidR="00A43887" w:rsidRPr="00A43887" w:rsidRDefault="00A43887" w:rsidP="00A43887">
            <w:pPr>
              <w:spacing w:before="40" w:after="40"/>
              <w:rPr>
                <w:rFonts w:cs="Arial"/>
                <w:sz w:val="20"/>
                <w:szCs w:val="20"/>
                <w:lang w:val="en-GB"/>
              </w:rPr>
            </w:pPr>
          </w:p>
        </w:tc>
        <w:tc>
          <w:tcPr>
            <w:tcW w:w="1194" w:type="dxa"/>
          </w:tcPr>
          <w:p w14:paraId="2A76850B" w14:textId="77777777" w:rsidR="00A43887" w:rsidRPr="00A43887" w:rsidRDefault="00A43887" w:rsidP="00A43887">
            <w:pPr>
              <w:spacing w:before="40" w:after="40"/>
              <w:rPr>
                <w:rFonts w:cs="Arial"/>
                <w:sz w:val="20"/>
                <w:szCs w:val="20"/>
                <w:lang w:val="en-GB"/>
              </w:rPr>
            </w:pPr>
          </w:p>
        </w:tc>
        <w:tc>
          <w:tcPr>
            <w:tcW w:w="1506" w:type="dxa"/>
          </w:tcPr>
          <w:p w14:paraId="42C37A62" w14:textId="0B4330CA" w:rsidR="00A43887" w:rsidRPr="00A43887" w:rsidRDefault="000300B4" w:rsidP="00A43887">
            <w:pPr>
              <w:spacing w:before="40" w:after="40"/>
              <w:jc w:val="center"/>
              <w:rPr>
                <w:sz w:val="20"/>
                <w:szCs w:val="24"/>
                <w:lang w:val="en-GB"/>
              </w:rPr>
            </w:pPr>
            <w:sdt>
              <w:sdtPr>
                <w:rPr>
                  <w:rFonts w:cs="Arial"/>
                  <w:sz w:val="20"/>
                  <w:szCs w:val="20"/>
                  <w:lang w:val="en-GB"/>
                </w:rPr>
                <w:id w:val="315683713"/>
                <w14:checkbox>
                  <w14:checked w14:val="0"/>
                  <w14:checkedState w14:val="2612" w14:font="MS Gothic"/>
                  <w14:uncheckedState w14:val="2610" w14:font="MS Gothic"/>
                </w14:checkbox>
              </w:sdtPr>
              <w:sdtEndPr/>
              <w:sdtContent>
                <w:r w:rsidR="00A43887" w:rsidRPr="00C210D2">
                  <w:rPr>
                    <w:rFonts w:ascii="MS Gothic" w:eastAsia="MS Gothic" w:hAnsi="MS Gothic" w:cs="Arial"/>
                    <w:sz w:val="20"/>
                    <w:szCs w:val="20"/>
                    <w:lang w:val="en-GB"/>
                  </w:rPr>
                  <w:t>☐</w:t>
                </w:r>
              </w:sdtContent>
            </w:sdt>
            <w:r w:rsidR="00A43887" w:rsidRPr="00C210D2">
              <w:rPr>
                <w:rFonts w:cs="Arial"/>
                <w:sz w:val="20"/>
                <w:szCs w:val="20"/>
                <w:lang w:val="en-GB"/>
              </w:rPr>
              <w:t xml:space="preserve"> yes</w:t>
            </w:r>
          </w:p>
        </w:tc>
        <w:tc>
          <w:tcPr>
            <w:tcW w:w="2569" w:type="dxa"/>
            <w:vAlign w:val="center"/>
          </w:tcPr>
          <w:p w14:paraId="603AE3D5" w14:textId="77777777" w:rsidR="00A43887" w:rsidRPr="00A43887" w:rsidRDefault="00A43887" w:rsidP="00A43887">
            <w:pPr>
              <w:spacing w:before="40" w:after="40"/>
              <w:rPr>
                <w:sz w:val="20"/>
                <w:szCs w:val="24"/>
                <w:lang w:val="en-GB"/>
              </w:rPr>
            </w:pPr>
          </w:p>
        </w:tc>
        <w:tc>
          <w:tcPr>
            <w:tcW w:w="1730" w:type="dxa"/>
            <w:vAlign w:val="center"/>
          </w:tcPr>
          <w:p w14:paraId="4E43413D" w14:textId="77777777" w:rsidR="00A43887" w:rsidRPr="00A43887" w:rsidRDefault="00A43887" w:rsidP="00A43887">
            <w:pPr>
              <w:spacing w:before="40" w:after="40"/>
              <w:rPr>
                <w:sz w:val="20"/>
                <w:szCs w:val="24"/>
                <w:lang w:val="en-GB"/>
              </w:rPr>
            </w:pPr>
          </w:p>
        </w:tc>
      </w:tr>
      <w:tr w:rsidR="00A43887" w:rsidRPr="00A43887" w14:paraId="78EB0818" w14:textId="77777777" w:rsidTr="00EB4B18">
        <w:trPr>
          <w:cantSplit/>
          <w:jc w:val="center"/>
        </w:trPr>
        <w:tc>
          <w:tcPr>
            <w:tcW w:w="1603" w:type="dxa"/>
            <w:vAlign w:val="center"/>
          </w:tcPr>
          <w:p w14:paraId="4E49E384" w14:textId="77777777" w:rsidR="00A43887" w:rsidRPr="00A43887" w:rsidRDefault="00A43887" w:rsidP="00A43887">
            <w:pPr>
              <w:spacing w:before="40" w:after="40"/>
              <w:rPr>
                <w:sz w:val="20"/>
                <w:szCs w:val="24"/>
                <w:lang w:val="en-GB"/>
              </w:rPr>
            </w:pPr>
          </w:p>
        </w:tc>
        <w:tc>
          <w:tcPr>
            <w:tcW w:w="1108" w:type="dxa"/>
            <w:vAlign w:val="center"/>
          </w:tcPr>
          <w:p w14:paraId="03AA2649" w14:textId="77777777" w:rsidR="00A43887" w:rsidRPr="00A43887" w:rsidRDefault="00A43887" w:rsidP="00A43887">
            <w:pPr>
              <w:spacing w:before="40" w:after="40"/>
              <w:rPr>
                <w:sz w:val="20"/>
                <w:szCs w:val="24"/>
                <w:lang w:val="en-GB"/>
              </w:rPr>
            </w:pPr>
          </w:p>
        </w:tc>
        <w:tc>
          <w:tcPr>
            <w:tcW w:w="1939" w:type="dxa"/>
            <w:vAlign w:val="center"/>
          </w:tcPr>
          <w:p w14:paraId="318B5E24" w14:textId="77777777" w:rsidR="00A43887" w:rsidRPr="00A43887" w:rsidRDefault="00A43887" w:rsidP="00A43887">
            <w:pPr>
              <w:spacing w:before="40" w:after="40"/>
              <w:rPr>
                <w:sz w:val="20"/>
                <w:szCs w:val="24"/>
                <w:lang w:val="en-GB"/>
              </w:rPr>
            </w:pPr>
          </w:p>
        </w:tc>
        <w:tc>
          <w:tcPr>
            <w:tcW w:w="2299" w:type="dxa"/>
          </w:tcPr>
          <w:p w14:paraId="3603AD18" w14:textId="77777777" w:rsidR="00A43887" w:rsidRPr="00A43887" w:rsidRDefault="00A43887" w:rsidP="00A43887">
            <w:pPr>
              <w:spacing w:before="40" w:after="40"/>
              <w:rPr>
                <w:rFonts w:cs="Arial"/>
                <w:sz w:val="20"/>
                <w:szCs w:val="20"/>
                <w:lang w:val="en-GB"/>
              </w:rPr>
            </w:pPr>
          </w:p>
        </w:tc>
        <w:tc>
          <w:tcPr>
            <w:tcW w:w="1194" w:type="dxa"/>
          </w:tcPr>
          <w:p w14:paraId="24D2FE39" w14:textId="77777777" w:rsidR="00A43887" w:rsidRPr="00A43887" w:rsidRDefault="00A43887" w:rsidP="00A43887">
            <w:pPr>
              <w:spacing w:before="40" w:after="40"/>
              <w:rPr>
                <w:rFonts w:cs="Arial"/>
                <w:sz w:val="20"/>
                <w:szCs w:val="20"/>
                <w:lang w:val="en-GB"/>
              </w:rPr>
            </w:pPr>
          </w:p>
        </w:tc>
        <w:tc>
          <w:tcPr>
            <w:tcW w:w="1506" w:type="dxa"/>
          </w:tcPr>
          <w:p w14:paraId="4AA75794" w14:textId="322570DB" w:rsidR="00A43887" w:rsidRPr="00A43887" w:rsidRDefault="000300B4" w:rsidP="00A43887">
            <w:pPr>
              <w:spacing w:before="40" w:after="40"/>
              <w:jc w:val="center"/>
              <w:rPr>
                <w:sz w:val="20"/>
                <w:szCs w:val="24"/>
                <w:lang w:val="en-GB"/>
              </w:rPr>
            </w:pPr>
            <w:sdt>
              <w:sdtPr>
                <w:rPr>
                  <w:rFonts w:cs="Arial"/>
                  <w:sz w:val="20"/>
                  <w:szCs w:val="20"/>
                  <w:lang w:val="en-GB"/>
                </w:rPr>
                <w:id w:val="1042172831"/>
                <w14:checkbox>
                  <w14:checked w14:val="0"/>
                  <w14:checkedState w14:val="2612" w14:font="MS Gothic"/>
                  <w14:uncheckedState w14:val="2610" w14:font="MS Gothic"/>
                </w14:checkbox>
              </w:sdtPr>
              <w:sdtEndPr/>
              <w:sdtContent>
                <w:r w:rsidR="00A43887" w:rsidRPr="00C210D2">
                  <w:rPr>
                    <w:rFonts w:ascii="MS Gothic" w:eastAsia="MS Gothic" w:hAnsi="MS Gothic" w:cs="Arial"/>
                    <w:sz w:val="20"/>
                    <w:szCs w:val="20"/>
                    <w:lang w:val="en-GB"/>
                  </w:rPr>
                  <w:t>☐</w:t>
                </w:r>
              </w:sdtContent>
            </w:sdt>
            <w:r w:rsidR="00A43887" w:rsidRPr="00C210D2">
              <w:rPr>
                <w:rFonts w:cs="Arial"/>
                <w:sz w:val="20"/>
                <w:szCs w:val="20"/>
                <w:lang w:val="en-GB"/>
              </w:rPr>
              <w:t xml:space="preserve"> yes</w:t>
            </w:r>
          </w:p>
        </w:tc>
        <w:tc>
          <w:tcPr>
            <w:tcW w:w="2569" w:type="dxa"/>
            <w:vAlign w:val="center"/>
          </w:tcPr>
          <w:p w14:paraId="10D7B411" w14:textId="77777777" w:rsidR="00A43887" w:rsidRPr="00A43887" w:rsidRDefault="00A43887" w:rsidP="00A43887">
            <w:pPr>
              <w:spacing w:before="40" w:after="40"/>
              <w:rPr>
                <w:sz w:val="20"/>
                <w:szCs w:val="24"/>
                <w:lang w:val="en-GB"/>
              </w:rPr>
            </w:pPr>
          </w:p>
        </w:tc>
        <w:tc>
          <w:tcPr>
            <w:tcW w:w="1730" w:type="dxa"/>
            <w:vAlign w:val="center"/>
          </w:tcPr>
          <w:p w14:paraId="3E23A7D9" w14:textId="77777777" w:rsidR="00A43887" w:rsidRPr="00A43887" w:rsidRDefault="00A43887" w:rsidP="00A43887">
            <w:pPr>
              <w:spacing w:before="40" w:after="40"/>
              <w:rPr>
                <w:sz w:val="20"/>
                <w:szCs w:val="24"/>
                <w:lang w:val="en-GB"/>
              </w:rPr>
            </w:pPr>
          </w:p>
        </w:tc>
      </w:tr>
      <w:tr w:rsidR="00B7778D" w:rsidRPr="00A43887" w14:paraId="51584D61" w14:textId="77777777" w:rsidTr="001F1195">
        <w:trPr>
          <w:cantSplit/>
          <w:jc w:val="center"/>
        </w:trPr>
        <w:tc>
          <w:tcPr>
            <w:tcW w:w="13948" w:type="dxa"/>
            <w:gridSpan w:val="8"/>
            <w:vAlign w:val="center"/>
          </w:tcPr>
          <w:p w14:paraId="1F711C53" w14:textId="66053786" w:rsidR="00B7778D" w:rsidRPr="00A43887" w:rsidRDefault="00A43887">
            <w:pPr>
              <w:spacing w:before="40" w:after="40"/>
              <w:rPr>
                <w:sz w:val="20"/>
                <w:szCs w:val="24"/>
                <w:lang w:val="fr-FR"/>
              </w:rPr>
            </w:pPr>
            <w:r w:rsidRPr="00A43887">
              <w:rPr>
                <w:sz w:val="16"/>
                <w:szCs w:val="24"/>
                <w:lang w:val="fr-FR"/>
              </w:rPr>
              <w:t xml:space="preserve">TL = Team leader, TA =  </w:t>
            </w:r>
            <w:proofErr w:type="spellStart"/>
            <w:r w:rsidRPr="00A43887">
              <w:rPr>
                <w:sz w:val="16"/>
                <w:szCs w:val="24"/>
                <w:lang w:val="fr-FR"/>
              </w:rPr>
              <w:t>Technical</w:t>
            </w:r>
            <w:proofErr w:type="spellEnd"/>
            <w:r w:rsidRPr="00A43887">
              <w:rPr>
                <w:sz w:val="16"/>
                <w:szCs w:val="24"/>
                <w:lang w:val="fr-FR"/>
              </w:rPr>
              <w:t xml:space="preserve"> </w:t>
            </w:r>
            <w:proofErr w:type="spellStart"/>
            <w:r w:rsidRPr="00A43887">
              <w:rPr>
                <w:sz w:val="16"/>
                <w:szCs w:val="24"/>
                <w:lang w:val="fr-FR"/>
              </w:rPr>
              <w:t>Assessor</w:t>
            </w:r>
            <w:proofErr w:type="spellEnd"/>
            <w:r w:rsidRPr="00A43887">
              <w:rPr>
                <w:sz w:val="16"/>
                <w:szCs w:val="24"/>
                <w:lang w:val="fr-FR"/>
              </w:rPr>
              <w:t xml:space="preserve">, Expert = E, JA = Junior </w:t>
            </w:r>
            <w:proofErr w:type="spellStart"/>
            <w:r w:rsidRPr="00A43887">
              <w:rPr>
                <w:sz w:val="16"/>
                <w:szCs w:val="24"/>
                <w:lang w:val="fr-FR"/>
              </w:rPr>
              <w:t>Assessor</w:t>
            </w:r>
            <w:proofErr w:type="spellEnd"/>
          </w:p>
        </w:tc>
      </w:tr>
    </w:tbl>
    <w:p w14:paraId="163A77DD" w14:textId="77777777" w:rsidR="001C69D1" w:rsidRPr="00A43887" w:rsidRDefault="001C69D1" w:rsidP="00382849">
      <w:pPr>
        <w:keepNext/>
        <w:rPr>
          <w:sz w:val="20"/>
          <w:szCs w:val="24"/>
          <w:lang w:val="fr-FR"/>
        </w:rPr>
      </w:pPr>
    </w:p>
    <w:tbl>
      <w:tblPr>
        <w:tblStyle w:val="TableGrid"/>
        <w:tblW w:w="5000" w:type="pct"/>
        <w:jc w:val="center"/>
        <w:tblLook w:val="04A0" w:firstRow="1" w:lastRow="0" w:firstColumn="1" w:lastColumn="0" w:noHBand="0" w:noVBand="1"/>
      </w:tblPr>
      <w:tblGrid>
        <w:gridCol w:w="9203"/>
        <w:gridCol w:w="4745"/>
      </w:tblGrid>
      <w:tr w:rsidR="00EB55C4" w:rsidRPr="00941F6A" w14:paraId="48D1CECF" w14:textId="77777777" w:rsidTr="00B743BF">
        <w:trPr>
          <w:jc w:val="center"/>
        </w:trPr>
        <w:tc>
          <w:tcPr>
            <w:tcW w:w="5949" w:type="dxa"/>
            <w:shd w:val="clear" w:color="auto" w:fill="D9D9D9" w:themeFill="background1" w:themeFillShade="D9"/>
          </w:tcPr>
          <w:p w14:paraId="1DA5CDD7" w14:textId="0474CF27" w:rsidR="00EB55C4" w:rsidRPr="00A43887" w:rsidRDefault="00A43887" w:rsidP="00B743BF">
            <w:pPr>
              <w:keepNext/>
              <w:spacing w:before="40" w:after="40"/>
              <w:rPr>
                <w:sz w:val="16"/>
                <w:szCs w:val="24"/>
                <w:lang w:val="en-GB"/>
              </w:rPr>
            </w:pPr>
            <w:r w:rsidRPr="00A43887">
              <w:rPr>
                <w:rFonts w:cs="Arial"/>
                <w:color w:val="0000FF"/>
                <w:sz w:val="20"/>
                <w:szCs w:val="20"/>
                <w:lang w:val="en-GB"/>
              </w:rPr>
              <w:t>For initial assessments : date of documentary review by the team leader</w:t>
            </w:r>
          </w:p>
        </w:tc>
        <w:tc>
          <w:tcPr>
            <w:tcW w:w="3067" w:type="dxa"/>
          </w:tcPr>
          <w:p w14:paraId="7CD66AF2" w14:textId="77777777" w:rsidR="00EB55C4" w:rsidRPr="00A43887" w:rsidRDefault="00EB55C4" w:rsidP="00B743BF">
            <w:pPr>
              <w:keepNext/>
              <w:rPr>
                <w:sz w:val="16"/>
                <w:szCs w:val="24"/>
                <w:lang w:val="en-GB"/>
              </w:rPr>
            </w:pPr>
          </w:p>
        </w:tc>
      </w:tr>
    </w:tbl>
    <w:p w14:paraId="041FB229" w14:textId="44190170" w:rsidR="00B7778D" w:rsidRPr="00A43887" w:rsidRDefault="00B7778D" w:rsidP="00EB7FE7">
      <w:pPr>
        <w:keepNext/>
        <w:spacing w:before="240"/>
        <w:rPr>
          <w:sz w:val="20"/>
          <w:szCs w:val="24"/>
          <w:lang w:val="en-GB"/>
        </w:rPr>
        <w:sectPr w:rsidR="00B7778D" w:rsidRPr="00A43887" w:rsidSect="00382849">
          <w:pgSz w:w="16838" w:h="11906" w:orient="landscape"/>
          <w:pgMar w:top="1440" w:right="1440" w:bottom="1440" w:left="1440" w:header="709" w:footer="709" w:gutter="0"/>
          <w:cols w:space="708"/>
          <w:docGrid w:linePitch="490"/>
        </w:sectPr>
      </w:pPr>
    </w:p>
    <w:p w14:paraId="1A4F52A9" w14:textId="49F7AC1D" w:rsidR="005577BA" w:rsidRPr="00A43887" w:rsidRDefault="00A43887" w:rsidP="006F5099">
      <w:pPr>
        <w:keepNext/>
        <w:spacing w:before="240"/>
        <w:rPr>
          <w:b/>
          <w:color w:val="0000FF"/>
          <w:szCs w:val="24"/>
          <w:lang w:val="en-GB"/>
        </w:rPr>
      </w:pPr>
      <w:r>
        <w:rPr>
          <w:b/>
          <w:color w:val="0000FF"/>
          <w:szCs w:val="24"/>
          <w:lang w:val="en-GB"/>
        </w:rPr>
        <w:lastRenderedPageBreak/>
        <w:t>Schedule</w:t>
      </w:r>
      <w:bookmarkStart w:id="0" w:name="_GoBack"/>
      <w:bookmarkEnd w:id="0"/>
    </w:p>
    <w:p w14:paraId="3B574806" w14:textId="77777777" w:rsidR="00A43887" w:rsidRPr="00E46612" w:rsidRDefault="00A43887" w:rsidP="00A43887">
      <w:pPr>
        <w:keepNext/>
        <w:spacing w:before="120"/>
        <w:rPr>
          <w:b/>
          <w:color w:val="0000FF"/>
          <w:szCs w:val="24"/>
          <w:lang w:val="en-GB"/>
        </w:rPr>
      </w:pPr>
      <w:r>
        <w:rPr>
          <w:rFonts w:eastAsia="Calibri" w:cs="Arial"/>
          <w:i/>
          <w:color w:val="000000"/>
          <w:sz w:val="20"/>
          <w:szCs w:val="20"/>
          <w:lang w:val="en-GB"/>
        </w:rPr>
        <w:t>Plan intermediate</w:t>
      </w:r>
      <w:r w:rsidRPr="00055621">
        <w:rPr>
          <w:rFonts w:eastAsia="Calibri" w:cs="Arial"/>
          <w:i/>
          <w:color w:val="000000"/>
          <w:sz w:val="20"/>
          <w:szCs w:val="20"/>
          <w:lang w:val="en-GB"/>
        </w:rPr>
        <w:t xml:space="preserve"> closing meetings if not all </w:t>
      </w:r>
      <w:r>
        <w:rPr>
          <w:rFonts w:eastAsia="Calibri" w:cs="Arial"/>
          <w:i/>
          <w:color w:val="000000"/>
          <w:sz w:val="20"/>
          <w:szCs w:val="20"/>
          <w:lang w:val="en-GB"/>
        </w:rPr>
        <w:t>assessors</w:t>
      </w:r>
      <w:r w:rsidRPr="00055621">
        <w:rPr>
          <w:rFonts w:eastAsia="Calibri" w:cs="Arial"/>
          <w:i/>
          <w:color w:val="000000"/>
          <w:sz w:val="20"/>
          <w:szCs w:val="20"/>
          <w:lang w:val="en-GB"/>
        </w:rPr>
        <w:t xml:space="preserve"> are prese</w:t>
      </w:r>
      <w:r>
        <w:rPr>
          <w:rFonts w:eastAsia="Calibri" w:cs="Arial"/>
          <w:i/>
          <w:color w:val="000000"/>
          <w:sz w:val="20"/>
          <w:szCs w:val="20"/>
          <w:lang w:val="en-GB"/>
        </w:rPr>
        <w:t>nt at the final closing meeting</w:t>
      </w:r>
      <w:r w:rsidRPr="00E46612">
        <w:rPr>
          <w:rFonts w:eastAsia="Calibri" w:cs="Arial"/>
          <w:i/>
          <w:color w:val="000000"/>
          <w:sz w:val="20"/>
          <w:szCs w:val="20"/>
          <w:lang w:val="en-GB"/>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
        <w:gridCol w:w="850"/>
        <w:gridCol w:w="3969"/>
        <w:gridCol w:w="1559"/>
        <w:gridCol w:w="1626"/>
      </w:tblGrid>
      <w:tr w:rsidR="00A43887" w:rsidRPr="00A43887" w14:paraId="06B8A997" w14:textId="77777777" w:rsidTr="00EF5444">
        <w:trPr>
          <w:trHeight w:val="593"/>
          <w:tblHeader/>
        </w:trPr>
        <w:tc>
          <w:tcPr>
            <w:tcW w:w="1918" w:type="dxa"/>
            <w:gridSpan w:val="2"/>
            <w:shd w:val="clear" w:color="auto" w:fill="D9D9D9"/>
            <w:vAlign w:val="center"/>
          </w:tcPr>
          <w:p w14:paraId="1E72EA6B" w14:textId="77777777" w:rsidR="00A43887" w:rsidRPr="00A43887" w:rsidRDefault="00A43887" w:rsidP="00EF5444">
            <w:pPr>
              <w:spacing w:before="40" w:after="40"/>
              <w:jc w:val="center"/>
              <w:rPr>
                <w:rFonts w:eastAsia="Calibri" w:cs="Arial"/>
                <w:bCs/>
                <w:color w:val="0000FF"/>
                <w:sz w:val="20"/>
                <w:szCs w:val="20"/>
                <w:lang w:val="en-GB"/>
              </w:rPr>
            </w:pPr>
            <w:r w:rsidRPr="00A43887">
              <w:rPr>
                <w:rFonts w:eastAsia="Calibri" w:cs="Arial"/>
                <w:bCs/>
                <w:color w:val="0000FF"/>
                <w:sz w:val="20"/>
                <w:szCs w:val="20"/>
                <w:lang w:val="en-GB"/>
              </w:rPr>
              <w:t>Date and time :</w:t>
            </w:r>
          </w:p>
        </w:tc>
        <w:tc>
          <w:tcPr>
            <w:tcW w:w="3969" w:type="dxa"/>
            <w:shd w:val="clear" w:color="auto" w:fill="D9D9D9"/>
            <w:vAlign w:val="center"/>
          </w:tcPr>
          <w:p w14:paraId="3997D55A" w14:textId="77777777" w:rsidR="00A43887" w:rsidRPr="00A43887" w:rsidRDefault="00A43887" w:rsidP="00EF5444">
            <w:pPr>
              <w:spacing w:before="40" w:after="40"/>
              <w:jc w:val="center"/>
              <w:rPr>
                <w:rFonts w:eastAsia="Calibri" w:cs="Arial"/>
                <w:bCs/>
                <w:color w:val="0000FF"/>
                <w:sz w:val="20"/>
                <w:szCs w:val="20"/>
                <w:lang w:val="en-GB"/>
              </w:rPr>
            </w:pPr>
            <w:r w:rsidRPr="00A43887">
              <w:rPr>
                <w:rFonts w:cs="Arial"/>
                <w:bCs/>
                <w:color w:val="0000FF"/>
                <w:sz w:val="20"/>
                <w:szCs w:val="20"/>
                <w:lang w:val="en-GB"/>
              </w:rPr>
              <w:t>Reference section:</w:t>
            </w:r>
          </w:p>
        </w:tc>
        <w:tc>
          <w:tcPr>
            <w:tcW w:w="1559" w:type="dxa"/>
            <w:shd w:val="clear" w:color="auto" w:fill="D9D9D9"/>
            <w:vAlign w:val="center"/>
          </w:tcPr>
          <w:p w14:paraId="10E0A64E" w14:textId="77777777" w:rsidR="00A43887" w:rsidRPr="00A43887" w:rsidRDefault="00A43887" w:rsidP="00EF5444">
            <w:pPr>
              <w:spacing w:before="40" w:after="40"/>
              <w:jc w:val="center"/>
              <w:rPr>
                <w:rFonts w:eastAsia="Calibri" w:cs="Arial"/>
                <w:bCs/>
                <w:color w:val="0000FF"/>
                <w:sz w:val="20"/>
                <w:szCs w:val="20"/>
                <w:lang w:val="en-GB"/>
              </w:rPr>
            </w:pPr>
            <w:r w:rsidRPr="00A43887">
              <w:rPr>
                <w:rFonts w:cs="Arial"/>
                <w:bCs/>
                <w:color w:val="0000FF"/>
                <w:sz w:val="20"/>
                <w:szCs w:val="20"/>
                <w:lang w:val="en-GB"/>
              </w:rPr>
              <w:t>Names of assessors:</w:t>
            </w:r>
          </w:p>
        </w:tc>
        <w:tc>
          <w:tcPr>
            <w:tcW w:w="1626" w:type="dxa"/>
            <w:shd w:val="clear" w:color="auto" w:fill="D9D9D9"/>
            <w:vAlign w:val="center"/>
          </w:tcPr>
          <w:p w14:paraId="1558B230" w14:textId="77777777" w:rsidR="00A43887" w:rsidRPr="00A43887" w:rsidRDefault="00A43887" w:rsidP="00EF5444">
            <w:pPr>
              <w:spacing w:before="40" w:after="40"/>
              <w:jc w:val="center"/>
              <w:rPr>
                <w:rFonts w:eastAsia="Times New Roman" w:cs="Arial"/>
                <w:bCs/>
                <w:color w:val="0000FF"/>
                <w:sz w:val="20"/>
                <w:szCs w:val="20"/>
                <w:lang w:val="en-GB" w:eastAsia="fr-FR"/>
              </w:rPr>
            </w:pPr>
            <w:r w:rsidRPr="00A43887">
              <w:rPr>
                <w:rFonts w:cs="Arial"/>
                <w:bCs/>
                <w:color w:val="0000FF"/>
                <w:sz w:val="20"/>
                <w:szCs w:val="20"/>
                <w:lang w:val="en-GB"/>
              </w:rPr>
              <w:t>Persons encountered:</w:t>
            </w:r>
          </w:p>
        </w:tc>
      </w:tr>
      <w:tr w:rsidR="00A43887" w:rsidRPr="00941F6A" w14:paraId="3E21309A" w14:textId="77777777" w:rsidTr="00EF5444">
        <w:trPr>
          <w:trHeight w:val="417"/>
        </w:trPr>
        <w:tc>
          <w:tcPr>
            <w:tcW w:w="1068" w:type="dxa"/>
            <w:vAlign w:val="center"/>
          </w:tcPr>
          <w:p w14:paraId="754ECAA3" w14:textId="77777777" w:rsidR="00A43887" w:rsidRPr="00A43887" w:rsidRDefault="00A43887" w:rsidP="00EF5444">
            <w:pPr>
              <w:spacing w:before="40" w:after="40"/>
              <w:rPr>
                <w:rFonts w:eastAsia="Calibri" w:cs="Arial"/>
                <w:sz w:val="20"/>
                <w:szCs w:val="20"/>
                <w:lang w:val="en-GB"/>
              </w:rPr>
            </w:pPr>
          </w:p>
        </w:tc>
        <w:tc>
          <w:tcPr>
            <w:tcW w:w="850" w:type="dxa"/>
            <w:vAlign w:val="center"/>
          </w:tcPr>
          <w:p w14:paraId="6AC0C5AD" w14:textId="77777777" w:rsidR="00A43887" w:rsidRPr="00A43887" w:rsidRDefault="00A43887" w:rsidP="00EF5444">
            <w:pPr>
              <w:spacing w:before="40" w:after="40"/>
              <w:rPr>
                <w:rFonts w:eastAsia="Calibri" w:cs="Arial"/>
                <w:bCs/>
                <w:sz w:val="20"/>
                <w:szCs w:val="20"/>
                <w:lang w:val="en-GB"/>
              </w:rPr>
            </w:pPr>
          </w:p>
        </w:tc>
        <w:tc>
          <w:tcPr>
            <w:tcW w:w="3969" w:type="dxa"/>
            <w:vAlign w:val="center"/>
          </w:tcPr>
          <w:p w14:paraId="006C5E6F" w14:textId="77777777" w:rsidR="00A43887" w:rsidRPr="00A43887" w:rsidRDefault="00A43887" w:rsidP="00EF5444">
            <w:pPr>
              <w:tabs>
                <w:tab w:val="left" w:pos="214"/>
              </w:tabs>
              <w:spacing w:after="0"/>
              <w:ind w:left="214" w:hanging="214"/>
              <w:outlineLvl w:val="5"/>
              <w:rPr>
                <w:rFonts w:asciiTheme="majorHAnsi" w:eastAsia="Times New Roman" w:hAnsiTheme="majorHAnsi" w:cstheme="majorHAnsi"/>
                <w:sz w:val="20"/>
                <w:szCs w:val="20"/>
                <w:lang w:val="en-GB" w:eastAsia="fr-FR"/>
              </w:rPr>
            </w:pPr>
            <w:r w:rsidRPr="00A43887">
              <w:rPr>
                <w:rFonts w:asciiTheme="majorHAnsi" w:eastAsia="Times New Roman" w:hAnsiTheme="majorHAnsi" w:cstheme="majorHAnsi"/>
                <w:sz w:val="20"/>
                <w:szCs w:val="20"/>
                <w:lang w:val="en-GB" w:eastAsia="fr-FR"/>
              </w:rPr>
              <w:t xml:space="preserve">Opening meeting </w:t>
            </w:r>
          </w:p>
          <w:p w14:paraId="586F80F8" w14:textId="77777777" w:rsidR="00A43887" w:rsidRPr="00A43887" w:rsidRDefault="00A43887" w:rsidP="00EF5444">
            <w:pPr>
              <w:tabs>
                <w:tab w:val="left" w:pos="214"/>
              </w:tabs>
              <w:spacing w:after="0"/>
              <w:ind w:left="214" w:hanging="214"/>
              <w:outlineLvl w:val="5"/>
              <w:rPr>
                <w:rFonts w:asciiTheme="majorHAnsi" w:eastAsia="Times New Roman" w:hAnsiTheme="majorHAnsi" w:cstheme="majorHAnsi"/>
                <w:sz w:val="20"/>
                <w:szCs w:val="20"/>
                <w:lang w:val="en-GB" w:eastAsia="fr-FR"/>
              </w:rPr>
            </w:pPr>
            <w:r w:rsidRPr="00A43887">
              <w:rPr>
                <w:rFonts w:asciiTheme="majorHAnsi" w:eastAsia="Times New Roman" w:hAnsiTheme="majorHAnsi" w:cstheme="majorHAnsi"/>
                <w:sz w:val="20"/>
                <w:szCs w:val="20"/>
                <w:lang w:val="en-GB" w:eastAsia="fr-FR"/>
              </w:rPr>
              <w:t>-</w:t>
            </w:r>
            <w:r w:rsidRPr="00A43887">
              <w:rPr>
                <w:rFonts w:asciiTheme="majorHAnsi" w:eastAsia="Times New Roman" w:hAnsiTheme="majorHAnsi" w:cstheme="majorHAnsi"/>
                <w:sz w:val="20"/>
                <w:szCs w:val="20"/>
                <w:lang w:val="en-GB" w:eastAsia="fr-FR"/>
              </w:rPr>
              <w:tab/>
              <w:t>Presentation of assessors and participants,</w:t>
            </w:r>
          </w:p>
          <w:p w14:paraId="48B39039" w14:textId="77777777" w:rsidR="00A43887" w:rsidRPr="00A43887" w:rsidRDefault="00A43887" w:rsidP="00EF5444">
            <w:pPr>
              <w:tabs>
                <w:tab w:val="left" w:pos="214"/>
              </w:tabs>
              <w:spacing w:after="0"/>
              <w:ind w:left="214" w:hanging="214"/>
              <w:outlineLvl w:val="5"/>
              <w:rPr>
                <w:rFonts w:asciiTheme="majorHAnsi" w:eastAsia="Times New Roman" w:hAnsiTheme="majorHAnsi" w:cstheme="majorHAnsi"/>
                <w:sz w:val="20"/>
                <w:szCs w:val="20"/>
                <w:lang w:val="en-GB" w:eastAsia="fr-FR"/>
              </w:rPr>
            </w:pPr>
            <w:r w:rsidRPr="00A43887">
              <w:rPr>
                <w:rFonts w:asciiTheme="majorHAnsi" w:eastAsia="Times New Roman" w:hAnsiTheme="majorHAnsi" w:cstheme="majorHAnsi"/>
                <w:sz w:val="20"/>
                <w:szCs w:val="20"/>
                <w:lang w:val="en-GB" w:eastAsia="fr-FR"/>
              </w:rPr>
              <w:t>-</w:t>
            </w:r>
            <w:r w:rsidRPr="00A43887">
              <w:rPr>
                <w:rFonts w:asciiTheme="majorHAnsi" w:eastAsia="Times New Roman" w:hAnsiTheme="majorHAnsi" w:cstheme="majorHAnsi"/>
                <w:sz w:val="20"/>
                <w:szCs w:val="20"/>
                <w:lang w:val="en-GB" w:eastAsia="fr-FR"/>
              </w:rPr>
              <w:tab/>
              <w:t>Confirmation of rules of confidentiality ,</w:t>
            </w:r>
          </w:p>
          <w:p w14:paraId="2BB0AFC1" w14:textId="77777777" w:rsidR="00A43887" w:rsidRPr="00A43887" w:rsidRDefault="00A43887" w:rsidP="00EF5444">
            <w:pPr>
              <w:tabs>
                <w:tab w:val="left" w:pos="214"/>
              </w:tabs>
              <w:spacing w:after="0"/>
              <w:ind w:left="214" w:hanging="214"/>
              <w:outlineLvl w:val="5"/>
              <w:rPr>
                <w:rFonts w:asciiTheme="majorHAnsi" w:eastAsia="Times New Roman" w:hAnsiTheme="majorHAnsi" w:cstheme="majorHAnsi"/>
                <w:sz w:val="20"/>
                <w:szCs w:val="20"/>
                <w:lang w:val="en-GB" w:eastAsia="fr-FR"/>
              </w:rPr>
            </w:pPr>
            <w:r w:rsidRPr="00A43887">
              <w:rPr>
                <w:rFonts w:asciiTheme="majorHAnsi" w:eastAsia="Times New Roman" w:hAnsiTheme="majorHAnsi" w:cstheme="majorHAnsi"/>
                <w:sz w:val="20"/>
                <w:szCs w:val="20"/>
                <w:lang w:val="en-GB" w:eastAsia="fr-FR"/>
              </w:rPr>
              <w:t>-</w:t>
            </w:r>
            <w:r w:rsidRPr="00A43887">
              <w:rPr>
                <w:rFonts w:asciiTheme="majorHAnsi" w:eastAsia="Times New Roman" w:hAnsiTheme="majorHAnsi" w:cstheme="majorHAnsi"/>
                <w:sz w:val="20"/>
                <w:szCs w:val="20"/>
                <w:lang w:val="en-GB" w:eastAsia="fr-FR"/>
              </w:rPr>
              <w:tab/>
              <w:t>The audit objectives and criteria for accreditation,</w:t>
            </w:r>
          </w:p>
          <w:p w14:paraId="345338CF" w14:textId="77777777" w:rsidR="00A43887" w:rsidRPr="00A43887" w:rsidRDefault="00A43887" w:rsidP="00EF5444">
            <w:pPr>
              <w:tabs>
                <w:tab w:val="left" w:pos="214"/>
              </w:tabs>
              <w:spacing w:after="0"/>
              <w:ind w:left="214" w:hanging="214"/>
              <w:outlineLvl w:val="5"/>
              <w:rPr>
                <w:rFonts w:asciiTheme="majorHAnsi" w:eastAsia="Times New Roman" w:hAnsiTheme="majorHAnsi" w:cstheme="majorHAnsi"/>
                <w:sz w:val="20"/>
                <w:szCs w:val="20"/>
                <w:lang w:val="en-GB" w:eastAsia="fr-FR"/>
              </w:rPr>
            </w:pPr>
            <w:r w:rsidRPr="00A43887">
              <w:rPr>
                <w:rFonts w:asciiTheme="majorHAnsi" w:eastAsia="Times New Roman" w:hAnsiTheme="majorHAnsi" w:cstheme="majorHAnsi"/>
                <w:sz w:val="20"/>
                <w:szCs w:val="20"/>
                <w:lang w:val="en-GB" w:eastAsia="fr-FR"/>
              </w:rPr>
              <w:t>-</w:t>
            </w:r>
            <w:r w:rsidRPr="00A43887">
              <w:rPr>
                <w:rFonts w:asciiTheme="majorHAnsi" w:eastAsia="Times New Roman" w:hAnsiTheme="majorHAnsi" w:cstheme="majorHAnsi"/>
                <w:sz w:val="20"/>
                <w:szCs w:val="20"/>
                <w:lang w:val="en-GB" w:eastAsia="fr-FR"/>
              </w:rPr>
              <w:tab/>
              <w:t xml:space="preserve">Review of the scope of accreditation, </w:t>
            </w:r>
          </w:p>
          <w:p w14:paraId="77B731CA" w14:textId="77777777" w:rsidR="00A43887" w:rsidRPr="00A43887" w:rsidRDefault="00A43887" w:rsidP="00EF5444">
            <w:pPr>
              <w:tabs>
                <w:tab w:val="left" w:pos="214"/>
              </w:tabs>
              <w:spacing w:after="0"/>
              <w:ind w:left="214" w:hanging="214"/>
              <w:outlineLvl w:val="5"/>
              <w:rPr>
                <w:rFonts w:asciiTheme="majorHAnsi" w:eastAsia="Times New Roman" w:hAnsiTheme="majorHAnsi" w:cstheme="majorHAnsi"/>
                <w:sz w:val="20"/>
                <w:szCs w:val="20"/>
                <w:lang w:val="en-GB" w:eastAsia="fr-FR"/>
              </w:rPr>
            </w:pPr>
            <w:r w:rsidRPr="00A43887">
              <w:rPr>
                <w:rFonts w:asciiTheme="majorHAnsi" w:eastAsia="Times New Roman" w:hAnsiTheme="majorHAnsi" w:cstheme="majorHAnsi"/>
                <w:sz w:val="20"/>
                <w:szCs w:val="20"/>
                <w:lang w:val="en-GB" w:eastAsia="fr-FR"/>
              </w:rPr>
              <w:t>-</w:t>
            </w:r>
            <w:r w:rsidRPr="00A43887">
              <w:rPr>
                <w:rFonts w:asciiTheme="majorHAnsi" w:eastAsia="Times New Roman" w:hAnsiTheme="majorHAnsi" w:cstheme="majorHAnsi"/>
                <w:sz w:val="20"/>
                <w:szCs w:val="20"/>
                <w:lang w:val="en-GB" w:eastAsia="fr-FR"/>
              </w:rPr>
              <w:tab/>
              <w:t>Approval of the audit plan,</w:t>
            </w:r>
          </w:p>
          <w:p w14:paraId="49FE155B" w14:textId="77777777" w:rsidR="00A43887" w:rsidRPr="00A43887" w:rsidRDefault="00A43887" w:rsidP="00EF5444">
            <w:pPr>
              <w:tabs>
                <w:tab w:val="left" w:pos="214"/>
              </w:tabs>
              <w:spacing w:before="40" w:after="40"/>
              <w:ind w:left="215" w:hanging="215"/>
              <w:outlineLvl w:val="5"/>
              <w:rPr>
                <w:rFonts w:eastAsia="Times New Roman" w:cs="Arial"/>
                <w:sz w:val="20"/>
                <w:szCs w:val="20"/>
                <w:lang w:val="en-GB" w:eastAsia="fr-FR"/>
              </w:rPr>
            </w:pPr>
            <w:r w:rsidRPr="00A43887">
              <w:rPr>
                <w:rFonts w:asciiTheme="majorHAnsi" w:eastAsia="Times New Roman" w:hAnsiTheme="majorHAnsi" w:cstheme="majorHAnsi"/>
                <w:sz w:val="20"/>
                <w:szCs w:val="20"/>
                <w:lang w:val="en-GB" w:eastAsia="fr-FR"/>
              </w:rPr>
              <w:t>-</w:t>
            </w:r>
            <w:r w:rsidRPr="00A43887">
              <w:rPr>
                <w:rFonts w:asciiTheme="majorHAnsi" w:eastAsia="Times New Roman" w:hAnsiTheme="majorHAnsi" w:cstheme="majorHAnsi"/>
                <w:sz w:val="20"/>
                <w:szCs w:val="20"/>
                <w:lang w:val="en-GB" w:eastAsia="fr-FR"/>
              </w:rPr>
              <w:tab/>
              <w:t>Evolution since last assessment (organisation, MQS, equipment</w:t>
            </w:r>
            <w:proofErr w:type="gramStart"/>
            <w:r w:rsidRPr="00A43887">
              <w:rPr>
                <w:rFonts w:asciiTheme="majorHAnsi" w:eastAsia="Times New Roman" w:hAnsiTheme="majorHAnsi" w:cstheme="majorHAnsi"/>
                <w:sz w:val="20"/>
                <w:szCs w:val="20"/>
                <w:lang w:val="en-GB" w:eastAsia="fr-FR"/>
              </w:rPr>
              <w:t>,…</w:t>
            </w:r>
            <w:proofErr w:type="gramEnd"/>
            <w:r w:rsidRPr="00A43887">
              <w:rPr>
                <w:rFonts w:asciiTheme="majorHAnsi" w:eastAsia="Times New Roman" w:hAnsiTheme="majorHAnsi" w:cstheme="majorHAnsi"/>
                <w:sz w:val="20"/>
                <w:szCs w:val="20"/>
                <w:lang w:val="en-GB" w:eastAsia="fr-FR"/>
              </w:rPr>
              <w:t>)</w:t>
            </w:r>
          </w:p>
        </w:tc>
        <w:tc>
          <w:tcPr>
            <w:tcW w:w="3185" w:type="dxa"/>
            <w:gridSpan w:val="2"/>
            <w:vAlign w:val="center"/>
          </w:tcPr>
          <w:p w14:paraId="33863161" w14:textId="4AA411B6" w:rsidR="00A43887" w:rsidRPr="00A43887" w:rsidRDefault="00881305" w:rsidP="00EF5444">
            <w:pPr>
              <w:spacing w:before="40" w:after="40"/>
              <w:rPr>
                <w:rFonts w:eastAsia="Calibri" w:cs="Arial"/>
                <w:sz w:val="20"/>
                <w:szCs w:val="20"/>
                <w:lang w:val="en-GB"/>
              </w:rPr>
            </w:pPr>
            <w:r w:rsidRPr="00881305">
              <w:rPr>
                <w:rFonts w:asciiTheme="majorHAnsi" w:eastAsia="Calibri" w:hAnsiTheme="majorHAnsi" w:cstheme="majorHAnsi"/>
                <w:sz w:val="20"/>
                <w:szCs w:val="20"/>
                <w:lang w:val="en-GB"/>
              </w:rPr>
              <w:t xml:space="preserve">Form </w:t>
            </w:r>
            <w:r w:rsidRPr="00881305">
              <w:rPr>
                <w:rFonts w:asciiTheme="majorHAnsi" w:eastAsia="Calibri" w:hAnsiTheme="majorHAnsi" w:cstheme="majorHAnsi"/>
                <w:i/>
                <w:sz w:val="20"/>
                <w:szCs w:val="20"/>
                <w:lang w:val="en-GB"/>
              </w:rPr>
              <w:t>F003G - Attendance list</w:t>
            </w:r>
            <w:r w:rsidRPr="00881305">
              <w:rPr>
                <w:rFonts w:asciiTheme="majorHAnsi" w:eastAsia="Calibri" w:hAnsiTheme="majorHAnsi" w:cstheme="majorHAnsi"/>
                <w:sz w:val="20"/>
                <w:szCs w:val="20"/>
                <w:lang w:val="en-GB"/>
              </w:rPr>
              <w:t xml:space="preserve"> to be completed</w:t>
            </w:r>
          </w:p>
        </w:tc>
      </w:tr>
      <w:tr w:rsidR="00881305" w:rsidRPr="00A43887" w14:paraId="7C163B47" w14:textId="77777777" w:rsidTr="00881305">
        <w:trPr>
          <w:trHeight w:val="417"/>
        </w:trPr>
        <w:tc>
          <w:tcPr>
            <w:tcW w:w="1068" w:type="dxa"/>
            <w:vAlign w:val="center"/>
          </w:tcPr>
          <w:p w14:paraId="1A526009" w14:textId="77777777" w:rsidR="00881305" w:rsidRPr="00A43887" w:rsidRDefault="00881305" w:rsidP="00881305">
            <w:pPr>
              <w:spacing w:before="40" w:after="40"/>
              <w:rPr>
                <w:rFonts w:eastAsia="Calibri" w:cs="Arial"/>
                <w:sz w:val="20"/>
                <w:szCs w:val="20"/>
                <w:lang w:val="en-GB"/>
              </w:rPr>
            </w:pPr>
          </w:p>
        </w:tc>
        <w:tc>
          <w:tcPr>
            <w:tcW w:w="850" w:type="dxa"/>
            <w:vAlign w:val="center"/>
          </w:tcPr>
          <w:p w14:paraId="653AF5CF" w14:textId="77777777" w:rsidR="00881305" w:rsidRPr="00A43887" w:rsidRDefault="00881305" w:rsidP="00881305">
            <w:pPr>
              <w:spacing w:before="40" w:after="40"/>
              <w:rPr>
                <w:rFonts w:eastAsia="Calibri" w:cs="Arial"/>
                <w:sz w:val="20"/>
                <w:szCs w:val="20"/>
                <w:lang w:val="en-GB"/>
              </w:rPr>
            </w:pPr>
          </w:p>
        </w:tc>
        <w:tc>
          <w:tcPr>
            <w:tcW w:w="3969" w:type="dxa"/>
            <w:vAlign w:val="center"/>
          </w:tcPr>
          <w:p w14:paraId="21F4FD6A" w14:textId="77777777" w:rsidR="00881305" w:rsidRPr="00A43887" w:rsidRDefault="00881305" w:rsidP="00881305">
            <w:pPr>
              <w:spacing w:before="40" w:after="40"/>
              <w:rPr>
                <w:rFonts w:eastAsia="Calibri" w:cs="Arial"/>
                <w:sz w:val="20"/>
                <w:szCs w:val="20"/>
                <w:lang w:val="en-GB"/>
              </w:rPr>
            </w:pPr>
          </w:p>
        </w:tc>
        <w:tc>
          <w:tcPr>
            <w:tcW w:w="1559" w:type="dxa"/>
            <w:vAlign w:val="center"/>
          </w:tcPr>
          <w:p w14:paraId="4EAA7E9C" w14:textId="77777777" w:rsidR="00881305" w:rsidRPr="00A43887" w:rsidRDefault="00881305" w:rsidP="00881305">
            <w:pPr>
              <w:spacing w:before="40" w:after="40"/>
              <w:rPr>
                <w:rFonts w:eastAsia="Calibri" w:cs="Arial"/>
                <w:sz w:val="20"/>
                <w:szCs w:val="20"/>
                <w:lang w:val="en-GB"/>
              </w:rPr>
            </w:pPr>
            <w:r w:rsidRPr="00A43887">
              <w:rPr>
                <w:rFonts w:asciiTheme="majorHAnsi" w:eastAsia="Calibri" w:hAnsiTheme="majorHAnsi" w:cstheme="majorHAnsi"/>
                <w:sz w:val="20"/>
                <w:szCs w:val="20"/>
                <w:lang w:val="en-GB"/>
              </w:rPr>
              <w:t>Team leader</w:t>
            </w:r>
          </w:p>
        </w:tc>
        <w:tc>
          <w:tcPr>
            <w:tcW w:w="1626" w:type="dxa"/>
            <w:vAlign w:val="center"/>
          </w:tcPr>
          <w:p w14:paraId="7DC7FBDD" w14:textId="1152823D" w:rsidR="00881305" w:rsidRPr="00881305" w:rsidRDefault="00881305" w:rsidP="00881305">
            <w:pPr>
              <w:spacing w:before="40" w:after="40"/>
              <w:rPr>
                <w:rFonts w:asciiTheme="majorHAnsi" w:eastAsia="Calibri" w:hAnsiTheme="majorHAnsi" w:cstheme="majorHAnsi"/>
                <w:sz w:val="20"/>
                <w:szCs w:val="20"/>
                <w:lang w:val="en-GB"/>
              </w:rPr>
            </w:pPr>
            <w:r w:rsidRPr="00881305">
              <w:rPr>
                <w:rFonts w:asciiTheme="majorHAnsi" w:eastAsia="Calibri" w:hAnsiTheme="majorHAnsi" w:cstheme="majorHAnsi"/>
                <w:sz w:val="20"/>
                <w:szCs w:val="20"/>
                <w:lang w:val="en-GB"/>
              </w:rPr>
              <w:t xml:space="preserve">Quality </w:t>
            </w:r>
            <w:r>
              <w:rPr>
                <w:rFonts w:asciiTheme="majorHAnsi" w:eastAsia="Calibri" w:hAnsiTheme="majorHAnsi" w:cstheme="majorHAnsi"/>
                <w:sz w:val="20"/>
                <w:szCs w:val="20"/>
                <w:lang w:val="en-GB"/>
              </w:rPr>
              <w:t>manager</w:t>
            </w:r>
          </w:p>
        </w:tc>
      </w:tr>
      <w:tr w:rsidR="00881305" w:rsidRPr="00A43887" w14:paraId="7C21EB7D" w14:textId="77777777" w:rsidTr="00881305">
        <w:trPr>
          <w:trHeight w:val="417"/>
        </w:trPr>
        <w:tc>
          <w:tcPr>
            <w:tcW w:w="1068" w:type="dxa"/>
            <w:vAlign w:val="center"/>
          </w:tcPr>
          <w:p w14:paraId="7BED0581" w14:textId="77777777" w:rsidR="00881305" w:rsidRPr="00A43887" w:rsidRDefault="00881305" w:rsidP="00881305">
            <w:pPr>
              <w:spacing w:before="40" w:after="40"/>
              <w:rPr>
                <w:rFonts w:eastAsia="Calibri" w:cs="Arial"/>
                <w:sz w:val="20"/>
                <w:szCs w:val="20"/>
                <w:lang w:val="en-GB"/>
              </w:rPr>
            </w:pPr>
          </w:p>
        </w:tc>
        <w:tc>
          <w:tcPr>
            <w:tcW w:w="850" w:type="dxa"/>
            <w:vAlign w:val="center"/>
          </w:tcPr>
          <w:p w14:paraId="4EF929A9" w14:textId="77777777" w:rsidR="00881305" w:rsidRPr="00A43887" w:rsidRDefault="00881305" w:rsidP="00881305">
            <w:pPr>
              <w:spacing w:before="40" w:after="40"/>
              <w:rPr>
                <w:rFonts w:eastAsia="Calibri" w:cs="Arial"/>
                <w:sz w:val="20"/>
                <w:szCs w:val="20"/>
                <w:lang w:val="en-GB"/>
              </w:rPr>
            </w:pPr>
          </w:p>
        </w:tc>
        <w:tc>
          <w:tcPr>
            <w:tcW w:w="3969" w:type="dxa"/>
            <w:vAlign w:val="center"/>
          </w:tcPr>
          <w:p w14:paraId="47C025B7" w14:textId="77777777" w:rsidR="00881305" w:rsidRPr="00A43887" w:rsidRDefault="00881305" w:rsidP="00881305">
            <w:pPr>
              <w:spacing w:before="40" w:after="40"/>
              <w:rPr>
                <w:rFonts w:eastAsia="Calibri" w:cs="Arial"/>
                <w:sz w:val="20"/>
                <w:szCs w:val="20"/>
                <w:lang w:val="en-GB"/>
              </w:rPr>
            </w:pPr>
          </w:p>
        </w:tc>
        <w:tc>
          <w:tcPr>
            <w:tcW w:w="1559" w:type="dxa"/>
            <w:vAlign w:val="center"/>
          </w:tcPr>
          <w:p w14:paraId="3173B7D8" w14:textId="77777777" w:rsidR="00881305" w:rsidRPr="00A43887" w:rsidRDefault="00881305" w:rsidP="00881305">
            <w:pPr>
              <w:spacing w:before="40" w:after="40"/>
              <w:rPr>
                <w:rFonts w:eastAsia="Calibri" w:cs="Arial"/>
                <w:sz w:val="20"/>
                <w:szCs w:val="20"/>
                <w:lang w:val="en-GB"/>
              </w:rPr>
            </w:pPr>
            <w:r w:rsidRPr="00A43887">
              <w:rPr>
                <w:rFonts w:asciiTheme="majorHAnsi" w:eastAsia="Calibri" w:hAnsiTheme="majorHAnsi" w:cstheme="majorHAnsi"/>
                <w:sz w:val="20"/>
                <w:szCs w:val="20"/>
                <w:lang w:val="en-GB"/>
              </w:rPr>
              <w:t>Technical assessor</w:t>
            </w:r>
          </w:p>
        </w:tc>
        <w:tc>
          <w:tcPr>
            <w:tcW w:w="1626" w:type="dxa"/>
            <w:vAlign w:val="center"/>
          </w:tcPr>
          <w:p w14:paraId="3F60B58E" w14:textId="06E6A1DD" w:rsidR="00881305" w:rsidRPr="00881305" w:rsidRDefault="00881305" w:rsidP="00881305">
            <w:pPr>
              <w:spacing w:before="40" w:after="40"/>
              <w:rPr>
                <w:rFonts w:asciiTheme="majorHAnsi" w:eastAsia="Calibri" w:hAnsiTheme="majorHAnsi" w:cstheme="majorHAnsi"/>
                <w:sz w:val="20"/>
                <w:szCs w:val="20"/>
                <w:lang w:val="en-GB"/>
              </w:rPr>
            </w:pPr>
            <w:r w:rsidRPr="00881305">
              <w:rPr>
                <w:rFonts w:asciiTheme="majorHAnsi" w:eastAsia="Calibri" w:hAnsiTheme="majorHAnsi" w:cstheme="majorHAnsi"/>
                <w:sz w:val="20"/>
                <w:szCs w:val="20"/>
                <w:lang w:val="en-GB"/>
              </w:rPr>
              <w:t>Technical manager and technicians</w:t>
            </w:r>
          </w:p>
        </w:tc>
      </w:tr>
      <w:tr w:rsidR="00A43887" w:rsidRPr="00A43887" w14:paraId="0752BC2E" w14:textId="77777777" w:rsidTr="00881305">
        <w:trPr>
          <w:trHeight w:val="417"/>
        </w:trPr>
        <w:tc>
          <w:tcPr>
            <w:tcW w:w="1068" w:type="dxa"/>
            <w:vAlign w:val="center"/>
          </w:tcPr>
          <w:p w14:paraId="3C54119F" w14:textId="77777777" w:rsidR="00A43887" w:rsidRPr="00A43887" w:rsidRDefault="00A43887" w:rsidP="00EF5444">
            <w:pPr>
              <w:spacing w:before="40" w:after="40"/>
              <w:rPr>
                <w:rFonts w:eastAsia="Calibri" w:cs="Arial"/>
                <w:sz w:val="20"/>
                <w:szCs w:val="20"/>
                <w:lang w:val="en-GB"/>
              </w:rPr>
            </w:pPr>
          </w:p>
        </w:tc>
        <w:tc>
          <w:tcPr>
            <w:tcW w:w="850" w:type="dxa"/>
            <w:vAlign w:val="center"/>
          </w:tcPr>
          <w:p w14:paraId="0034DA4E" w14:textId="77777777" w:rsidR="00A43887" w:rsidRPr="00A43887" w:rsidRDefault="00A43887" w:rsidP="00EF5444">
            <w:pPr>
              <w:spacing w:before="40" w:after="40"/>
              <w:rPr>
                <w:rFonts w:eastAsia="Calibri" w:cs="Arial"/>
                <w:sz w:val="20"/>
                <w:szCs w:val="20"/>
                <w:lang w:val="en-GB"/>
              </w:rPr>
            </w:pPr>
          </w:p>
        </w:tc>
        <w:tc>
          <w:tcPr>
            <w:tcW w:w="3969" w:type="dxa"/>
            <w:vAlign w:val="center"/>
          </w:tcPr>
          <w:p w14:paraId="06A79823" w14:textId="77777777" w:rsidR="00A43887" w:rsidRPr="00A43887" w:rsidRDefault="00A43887" w:rsidP="00EF5444">
            <w:pPr>
              <w:spacing w:before="40" w:after="40"/>
              <w:rPr>
                <w:rFonts w:eastAsia="Calibri" w:cs="Arial"/>
                <w:sz w:val="20"/>
                <w:szCs w:val="20"/>
                <w:lang w:val="en-GB"/>
              </w:rPr>
            </w:pPr>
          </w:p>
        </w:tc>
        <w:tc>
          <w:tcPr>
            <w:tcW w:w="1559" w:type="dxa"/>
            <w:vAlign w:val="center"/>
          </w:tcPr>
          <w:p w14:paraId="66843A3A" w14:textId="77777777" w:rsidR="00A43887" w:rsidRPr="00A43887" w:rsidRDefault="00A43887" w:rsidP="00EF5444">
            <w:pPr>
              <w:spacing w:before="40" w:after="40"/>
              <w:rPr>
                <w:rFonts w:eastAsia="Calibri" w:cs="Arial"/>
                <w:sz w:val="20"/>
                <w:szCs w:val="20"/>
                <w:lang w:val="en-GB"/>
              </w:rPr>
            </w:pPr>
          </w:p>
        </w:tc>
        <w:tc>
          <w:tcPr>
            <w:tcW w:w="1626" w:type="dxa"/>
            <w:vAlign w:val="center"/>
          </w:tcPr>
          <w:p w14:paraId="79BA9E2A" w14:textId="77777777" w:rsidR="00A43887" w:rsidRPr="00A43887" w:rsidRDefault="00A43887" w:rsidP="00EF5444">
            <w:pPr>
              <w:spacing w:before="40" w:after="40"/>
              <w:rPr>
                <w:rFonts w:eastAsia="Calibri" w:cs="Arial"/>
                <w:sz w:val="20"/>
                <w:szCs w:val="20"/>
                <w:lang w:val="en-GB"/>
              </w:rPr>
            </w:pPr>
          </w:p>
        </w:tc>
      </w:tr>
      <w:tr w:rsidR="00A43887" w:rsidRPr="00A43887" w14:paraId="0D0E8290" w14:textId="77777777" w:rsidTr="00881305">
        <w:trPr>
          <w:trHeight w:val="417"/>
        </w:trPr>
        <w:tc>
          <w:tcPr>
            <w:tcW w:w="1068" w:type="dxa"/>
            <w:vAlign w:val="center"/>
          </w:tcPr>
          <w:p w14:paraId="0C09DB33" w14:textId="77777777" w:rsidR="00A43887" w:rsidRPr="00A43887" w:rsidRDefault="00A43887" w:rsidP="00EF5444">
            <w:pPr>
              <w:spacing w:before="40" w:after="40"/>
              <w:rPr>
                <w:rFonts w:eastAsia="Calibri" w:cs="Arial"/>
                <w:sz w:val="20"/>
                <w:szCs w:val="20"/>
                <w:lang w:val="en-GB"/>
              </w:rPr>
            </w:pPr>
          </w:p>
        </w:tc>
        <w:tc>
          <w:tcPr>
            <w:tcW w:w="850" w:type="dxa"/>
            <w:vAlign w:val="center"/>
          </w:tcPr>
          <w:p w14:paraId="712AE6A0" w14:textId="77777777" w:rsidR="00A43887" w:rsidRPr="00A43887" w:rsidRDefault="00A43887" w:rsidP="00EF5444">
            <w:pPr>
              <w:spacing w:before="40" w:after="40"/>
              <w:rPr>
                <w:rFonts w:eastAsia="Calibri" w:cs="Arial"/>
                <w:sz w:val="20"/>
                <w:szCs w:val="20"/>
                <w:lang w:val="en-GB"/>
              </w:rPr>
            </w:pPr>
          </w:p>
        </w:tc>
        <w:tc>
          <w:tcPr>
            <w:tcW w:w="3969" w:type="dxa"/>
            <w:vAlign w:val="center"/>
          </w:tcPr>
          <w:p w14:paraId="15DE83AF" w14:textId="77777777" w:rsidR="00A43887" w:rsidRPr="00A43887" w:rsidRDefault="00A43887" w:rsidP="00EF5444">
            <w:pPr>
              <w:spacing w:before="40" w:after="40"/>
              <w:rPr>
                <w:rFonts w:eastAsia="Calibri" w:cs="Arial"/>
                <w:sz w:val="20"/>
                <w:szCs w:val="20"/>
                <w:lang w:val="en-GB"/>
              </w:rPr>
            </w:pPr>
          </w:p>
        </w:tc>
        <w:tc>
          <w:tcPr>
            <w:tcW w:w="1559" w:type="dxa"/>
            <w:vAlign w:val="center"/>
          </w:tcPr>
          <w:p w14:paraId="146E9849" w14:textId="77777777" w:rsidR="00A43887" w:rsidRPr="00A43887" w:rsidRDefault="00A43887" w:rsidP="00EF5444">
            <w:pPr>
              <w:spacing w:before="40" w:after="40"/>
              <w:rPr>
                <w:rFonts w:eastAsia="Calibri" w:cs="Arial"/>
                <w:sz w:val="20"/>
                <w:szCs w:val="20"/>
                <w:lang w:val="en-GB"/>
              </w:rPr>
            </w:pPr>
          </w:p>
        </w:tc>
        <w:tc>
          <w:tcPr>
            <w:tcW w:w="1626" w:type="dxa"/>
            <w:vAlign w:val="center"/>
          </w:tcPr>
          <w:p w14:paraId="71D4D579" w14:textId="77777777" w:rsidR="00A43887" w:rsidRPr="00A43887" w:rsidRDefault="00A43887" w:rsidP="00EF5444">
            <w:pPr>
              <w:spacing w:before="40" w:after="40"/>
              <w:rPr>
                <w:rFonts w:eastAsia="Calibri" w:cs="Arial"/>
                <w:sz w:val="20"/>
                <w:szCs w:val="20"/>
                <w:lang w:val="en-GB"/>
              </w:rPr>
            </w:pPr>
          </w:p>
        </w:tc>
      </w:tr>
      <w:tr w:rsidR="00A43887" w:rsidRPr="00A43887" w14:paraId="1531667B" w14:textId="77777777" w:rsidTr="00881305">
        <w:trPr>
          <w:trHeight w:val="417"/>
        </w:trPr>
        <w:tc>
          <w:tcPr>
            <w:tcW w:w="1068" w:type="dxa"/>
            <w:vAlign w:val="center"/>
          </w:tcPr>
          <w:p w14:paraId="00B38EAE" w14:textId="77777777" w:rsidR="00A43887" w:rsidRPr="00A43887" w:rsidRDefault="00A43887" w:rsidP="00EF5444">
            <w:pPr>
              <w:spacing w:before="40" w:after="40"/>
              <w:rPr>
                <w:rFonts w:eastAsia="Calibri" w:cs="Arial"/>
                <w:sz w:val="20"/>
                <w:szCs w:val="20"/>
                <w:lang w:val="en-GB"/>
              </w:rPr>
            </w:pPr>
          </w:p>
        </w:tc>
        <w:tc>
          <w:tcPr>
            <w:tcW w:w="850" w:type="dxa"/>
            <w:vAlign w:val="center"/>
          </w:tcPr>
          <w:p w14:paraId="03755DD1" w14:textId="77777777" w:rsidR="00A43887" w:rsidRPr="00A43887" w:rsidRDefault="00A43887" w:rsidP="00EF5444">
            <w:pPr>
              <w:spacing w:before="40" w:after="40"/>
              <w:rPr>
                <w:rFonts w:eastAsia="Calibri" w:cs="Arial"/>
                <w:sz w:val="20"/>
                <w:szCs w:val="20"/>
                <w:lang w:val="en-GB"/>
              </w:rPr>
            </w:pPr>
          </w:p>
        </w:tc>
        <w:tc>
          <w:tcPr>
            <w:tcW w:w="3969" w:type="dxa"/>
            <w:vAlign w:val="center"/>
          </w:tcPr>
          <w:p w14:paraId="489CBBAC" w14:textId="77777777" w:rsidR="00A43887" w:rsidRPr="00A43887" w:rsidRDefault="00A43887" w:rsidP="00EF5444">
            <w:pPr>
              <w:spacing w:before="40" w:after="40"/>
              <w:rPr>
                <w:rFonts w:eastAsia="Calibri" w:cs="Arial"/>
                <w:sz w:val="20"/>
                <w:szCs w:val="20"/>
                <w:lang w:val="en-GB"/>
              </w:rPr>
            </w:pPr>
            <w:r w:rsidRPr="00A43887">
              <w:rPr>
                <w:rFonts w:asciiTheme="majorHAnsi" w:eastAsia="Calibri" w:hAnsiTheme="majorHAnsi" w:cstheme="majorHAnsi"/>
                <w:sz w:val="20"/>
                <w:szCs w:val="20"/>
                <w:lang w:val="en-GB"/>
              </w:rPr>
              <w:t xml:space="preserve">If necessary, exchange of point of views of audit team members </w:t>
            </w:r>
          </w:p>
        </w:tc>
        <w:tc>
          <w:tcPr>
            <w:tcW w:w="1559" w:type="dxa"/>
            <w:vAlign w:val="center"/>
          </w:tcPr>
          <w:p w14:paraId="3FD882EB" w14:textId="77777777" w:rsidR="00A43887" w:rsidRPr="00A43887" w:rsidRDefault="00A43887" w:rsidP="00EF5444">
            <w:pPr>
              <w:spacing w:before="40" w:after="40"/>
              <w:rPr>
                <w:rFonts w:eastAsia="Calibri" w:cs="Arial"/>
                <w:sz w:val="20"/>
                <w:szCs w:val="20"/>
                <w:lang w:val="en-GB"/>
              </w:rPr>
            </w:pPr>
            <w:r w:rsidRPr="00A43887">
              <w:rPr>
                <w:rFonts w:asciiTheme="majorHAnsi" w:eastAsia="Calibri" w:hAnsiTheme="majorHAnsi" w:cstheme="majorHAnsi"/>
                <w:sz w:val="20"/>
                <w:szCs w:val="20"/>
                <w:lang w:val="en-GB"/>
              </w:rPr>
              <w:t>Audit team</w:t>
            </w:r>
          </w:p>
        </w:tc>
        <w:tc>
          <w:tcPr>
            <w:tcW w:w="1626" w:type="dxa"/>
            <w:vAlign w:val="center"/>
          </w:tcPr>
          <w:p w14:paraId="70234C42" w14:textId="68EFE756" w:rsidR="00A43887" w:rsidRPr="00A43887" w:rsidRDefault="00881305" w:rsidP="00EF5444">
            <w:pPr>
              <w:spacing w:before="40" w:after="40"/>
              <w:rPr>
                <w:rFonts w:eastAsia="Calibri" w:cs="Arial"/>
                <w:sz w:val="20"/>
                <w:szCs w:val="20"/>
                <w:lang w:val="en-GB"/>
              </w:rPr>
            </w:pPr>
            <w:r w:rsidRPr="0031286F">
              <w:rPr>
                <w:rFonts w:eastAsia="Calibri" w:cs="Arial"/>
                <w:sz w:val="20"/>
                <w:szCs w:val="20"/>
                <w:lang w:val="fr-FR"/>
              </w:rPr>
              <w:t>/</w:t>
            </w:r>
          </w:p>
        </w:tc>
      </w:tr>
      <w:tr w:rsidR="00A43887" w:rsidRPr="00A43887" w14:paraId="4D4E467E" w14:textId="77777777" w:rsidTr="00881305">
        <w:trPr>
          <w:trHeight w:val="417"/>
        </w:trPr>
        <w:tc>
          <w:tcPr>
            <w:tcW w:w="9072" w:type="dxa"/>
            <w:gridSpan w:val="5"/>
            <w:vAlign w:val="center"/>
          </w:tcPr>
          <w:p w14:paraId="233542BE" w14:textId="77777777" w:rsidR="00A43887" w:rsidRPr="00A43887" w:rsidRDefault="00A43887" w:rsidP="00EF5444">
            <w:pPr>
              <w:spacing w:before="40" w:after="40"/>
              <w:jc w:val="center"/>
              <w:rPr>
                <w:rFonts w:eastAsia="Calibri" w:cs="Arial"/>
                <w:sz w:val="20"/>
                <w:szCs w:val="20"/>
                <w:lang w:val="en-GB"/>
              </w:rPr>
            </w:pPr>
            <w:r w:rsidRPr="00A43887">
              <w:rPr>
                <w:rFonts w:eastAsia="Calibri" w:cs="Arial"/>
                <w:bCs/>
                <w:sz w:val="20"/>
                <w:szCs w:val="20"/>
                <w:lang w:val="en-GB"/>
              </w:rPr>
              <w:t>Lunch Break</w:t>
            </w:r>
          </w:p>
        </w:tc>
      </w:tr>
      <w:tr w:rsidR="00A43887" w:rsidRPr="00A43887" w14:paraId="03D94CB4" w14:textId="77777777" w:rsidTr="00881305">
        <w:trPr>
          <w:trHeight w:val="417"/>
        </w:trPr>
        <w:tc>
          <w:tcPr>
            <w:tcW w:w="1068" w:type="dxa"/>
            <w:vAlign w:val="center"/>
          </w:tcPr>
          <w:p w14:paraId="4EF336F3" w14:textId="77777777" w:rsidR="00A43887" w:rsidRPr="00A43887" w:rsidRDefault="00A43887" w:rsidP="00EF5444">
            <w:pPr>
              <w:spacing w:before="40" w:after="40"/>
              <w:rPr>
                <w:rFonts w:eastAsia="Calibri" w:cs="Arial"/>
                <w:sz w:val="20"/>
                <w:szCs w:val="20"/>
                <w:lang w:val="en-GB"/>
              </w:rPr>
            </w:pPr>
          </w:p>
        </w:tc>
        <w:tc>
          <w:tcPr>
            <w:tcW w:w="850" w:type="dxa"/>
            <w:vAlign w:val="center"/>
          </w:tcPr>
          <w:p w14:paraId="638FE6AF" w14:textId="77777777" w:rsidR="00A43887" w:rsidRPr="00A43887" w:rsidRDefault="00A43887" w:rsidP="00EF5444">
            <w:pPr>
              <w:spacing w:before="40" w:after="40"/>
              <w:rPr>
                <w:rFonts w:eastAsia="Calibri" w:cs="Arial"/>
                <w:sz w:val="20"/>
                <w:szCs w:val="20"/>
                <w:lang w:val="en-GB"/>
              </w:rPr>
            </w:pPr>
          </w:p>
        </w:tc>
        <w:tc>
          <w:tcPr>
            <w:tcW w:w="3969" w:type="dxa"/>
            <w:vAlign w:val="center"/>
          </w:tcPr>
          <w:p w14:paraId="2291C2AF" w14:textId="77777777" w:rsidR="00A43887" w:rsidRPr="00A43887" w:rsidRDefault="00A43887" w:rsidP="00EF5444">
            <w:pPr>
              <w:spacing w:before="40" w:after="40"/>
              <w:rPr>
                <w:rFonts w:eastAsia="Calibri" w:cs="Arial"/>
                <w:sz w:val="20"/>
                <w:szCs w:val="20"/>
                <w:lang w:val="en-GB"/>
              </w:rPr>
            </w:pPr>
            <w:r w:rsidRPr="00A43887">
              <w:rPr>
                <w:rFonts w:asciiTheme="majorHAnsi" w:eastAsia="Calibri" w:hAnsiTheme="majorHAnsi" w:cstheme="majorHAnsi"/>
                <w:sz w:val="20"/>
                <w:szCs w:val="20"/>
                <w:lang w:val="en-GB"/>
              </w:rPr>
              <w:t xml:space="preserve">If necessary, exchange of point of views of audit team members </w:t>
            </w:r>
          </w:p>
        </w:tc>
        <w:tc>
          <w:tcPr>
            <w:tcW w:w="1559" w:type="dxa"/>
            <w:vAlign w:val="center"/>
          </w:tcPr>
          <w:p w14:paraId="4CE677C2" w14:textId="77777777" w:rsidR="00A43887" w:rsidRPr="00A43887" w:rsidRDefault="00A43887" w:rsidP="00EF5444">
            <w:pPr>
              <w:spacing w:before="40" w:after="40"/>
              <w:rPr>
                <w:rFonts w:eastAsia="Calibri" w:cs="Arial"/>
                <w:sz w:val="20"/>
                <w:szCs w:val="20"/>
                <w:lang w:val="en-GB"/>
              </w:rPr>
            </w:pPr>
            <w:r w:rsidRPr="00A43887">
              <w:rPr>
                <w:rFonts w:asciiTheme="majorHAnsi" w:eastAsia="Calibri" w:hAnsiTheme="majorHAnsi" w:cstheme="majorHAnsi"/>
                <w:sz w:val="20"/>
                <w:szCs w:val="20"/>
                <w:lang w:val="en-GB"/>
              </w:rPr>
              <w:t>Audit team</w:t>
            </w:r>
          </w:p>
        </w:tc>
        <w:tc>
          <w:tcPr>
            <w:tcW w:w="1626" w:type="dxa"/>
            <w:vAlign w:val="center"/>
          </w:tcPr>
          <w:p w14:paraId="408D328E" w14:textId="5DCAF239" w:rsidR="00A43887" w:rsidRPr="00A43887" w:rsidRDefault="00881305" w:rsidP="00EF5444">
            <w:pPr>
              <w:spacing w:before="40" w:after="40"/>
              <w:rPr>
                <w:rFonts w:eastAsia="Calibri" w:cs="Arial"/>
                <w:sz w:val="20"/>
                <w:szCs w:val="20"/>
                <w:lang w:val="en-GB"/>
              </w:rPr>
            </w:pPr>
            <w:r w:rsidRPr="0031286F">
              <w:rPr>
                <w:rFonts w:eastAsia="Calibri" w:cs="Arial"/>
                <w:sz w:val="20"/>
                <w:szCs w:val="20"/>
                <w:lang w:val="fr-FR"/>
              </w:rPr>
              <w:t>/</w:t>
            </w:r>
          </w:p>
        </w:tc>
      </w:tr>
      <w:tr w:rsidR="00A43887" w:rsidRPr="00A43887" w14:paraId="54C830F6" w14:textId="77777777" w:rsidTr="00881305">
        <w:trPr>
          <w:trHeight w:val="417"/>
        </w:trPr>
        <w:tc>
          <w:tcPr>
            <w:tcW w:w="1068" w:type="dxa"/>
            <w:vAlign w:val="center"/>
          </w:tcPr>
          <w:p w14:paraId="42604412" w14:textId="77777777" w:rsidR="00A43887" w:rsidRPr="00A43887" w:rsidRDefault="00A43887" w:rsidP="00EF5444">
            <w:pPr>
              <w:spacing w:before="40" w:after="40"/>
              <w:rPr>
                <w:rFonts w:eastAsia="Calibri" w:cs="Arial"/>
                <w:sz w:val="20"/>
                <w:szCs w:val="20"/>
                <w:lang w:val="en-GB"/>
              </w:rPr>
            </w:pPr>
          </w:p>
        </w:tc>
        <w:tc>
          <w:tcPr>
            <w:tcW w:w="850" w:type="dxa"/>
            <w:vAlign w:val="center"/>
          </w:tcPr>
          <w:p w14:paraId="0220469A" w14:textId="77777777" w:rsidR="00A43887" w:rsidRPr="00A43887" w:rsidRDefault="00A43887" w:rsidP="00EF5444">
            <w:pPr>
              <w:spacing w:before="40" w:after="40"/>
              <w:rPr>
                <w:rFonts w:eastAsia="Calibri" w:cs="Arial"/>
                <w:sz w:val="20"/>
                <w:szCs w:val="20"/>
                <w:lang w:val="en-GB"/>
              </w:rPr>
            </w:pPr>
          </w:p>
        </w:tc>
        <w:tc>
          <w:tcPr>
            <w:tcW w:w="3969" w:type="dxa"/>
            <w:vAlign w:val="center"/>
          </w:tcPr>
          <w:p w14:paraId="2B41302D" w14:textId="77777777" w:rsidR="00A43887" w:rsidRPr="00A43887" w:rsidRDefault="00A43887" w:rsidP="00EF5444">
            <w:pPr>
              <w:spacing w:before="40" w:after="40"/>
              <w:rPr>
                <w:rFonts w:eastAsia="Calibri" w:cs="Arial"/>
                <w:sz w:val="20"/>
                <w:szCs w:val="20"/>
                <w:lang w:val="en-GB"/>
              </w:rPr>
            </w:pPr>
          </w:p>
        </w:tc>
        <w:tc>
          <w:tcPr>
            <w:tcW w:w="1559" w:type="dxa"/>
            <w:vAlign w:val="center"/>
          </w:tcPr>
          <w:p w14:paraId="7EE20AF5" w14:textId="77777777" w:rsidR="00A43887" w:rsidRPr="00A43887" w:rsidRDefault="00A43887" w:rsidP="00EF5444">
            <w:pPr>
              <w:spacing w:before="40" w:after="40"/>
              <w:rPr>
                <w:rFonts w:eastAsia="Calibri" w:cs="Arial"/>
                <w:sz w:val="20"/>
                <w:szCs w:val="20"/>
                <w:lang w:val="en-GB"/>
              </w:rPr>
            </w:pPr>
          </w:p>
        </w:tc>
        <w:tc>
          <w:tcPr>
            <w:tcW w:w="1626" w:type="dxa"/>
            <w:vAlign w:val="center"/>
          </w:tcPr>
          <w:p w14:paraId="40CB5D54" w14:textId="77777777" w:rsidR="00A43887" w:rsidRPr="00A43887" w:rsidRDefault="00A43887" w:rsidP="00EF5444">
            <w:pPr>
              <w:spacing w:before="40" w:after="40"/>
              <w:rPr>
                <w:rFonts w:eastAsia="Calibri" w:cs="Arial"/>
                <w:sz w:val="20"/>
                <w:szCs w:val="20"/>
                <w:lang w:val="en-GB"/>
              </w:rPr>
            </w:pPr>
          </w:p>
        </w:tc>
      </w:tr>
      <w:tr w:rsidR="00A43887" w:rsidRPr="00A43887" w14:paraId="192D80D6" w14:textId="77777777" w:rsidTr="00881305">
        <w:trPr>
          <w:trHeight w:val="417"/>
        </w:trPr>
        <w:tc>
          <w:tcPr>
            <w:tcW w:w="1068" w:type="dxa"/>
            <w:vAlign w:val="center"/>
          </w:tcPr>
          <w:p w14:paraId="1F0B3838" w14:textId="77777777" w:rsidR="00A43887" w:rsidRPr="00A43887" w:rsidRDefault="00A43887" w:rsidP="00EF5444">
            <w:pPr>
              <w:spacing w:before="40" w:after="40"/>
              <w:rPr>
                <w:rFonts w:eastAsia="Calibri" w:cs="Arial"/>
                <w:sz w:val="20"/>
                <w:szCs w:val="20"/>
                <w:lang w:val="en-GB"/>
              </w:rPr>
            </w:pPr>
          </w:p>
        </w:tc>
        <w:tc>
          <w:tcPr>
            <w:tcW w:w="850" w:type="dxa"/>
            <w:vAlign w:val="center"/>
          </w:tcPr>
          <w:p w14:paraId="0C787092" w14:textId="77777777" w:rsidR="00A43887" w:rsidRPr="00A43887" w:rsidRDefault="00A43887" w:rsidP="00EF5444">
            <w:pPr>
              <w:spacing w:before="40" w:after="40"/>
              <w:rPr>
                <w:rFonts w:eastAsia="Calibri" w:cs="Arial"/>
                <w:sz w:val="20"/>
                <w:szCs w:val="20"/>
                <w:lang w:val="en-GB"/>
              </w:rPr>
            </w:pPr>
          </w:p>
        </w:tc>
        <w:tc>
          <w:tcPr>
            <w:tcW w:w="3969" w:type="dxa"/>
            <w:vAlign w:val="center"/>
          </w:tcPr>
          <w:p w14:paraId="03835BAC" w14:textId="77777777" w:rsidR="00A43887" w:rsidRPr="00A43887" w:rsidRDefault="00A43887" w:rsidP="00EF5444">
            <w:pPr>
              <w:spacing w:before="40" w:after="40"/>
              <w:rPr>
                <w:rFonts w:eastAsia="Calibri" w:cs="Arial"/>
                <w:sz w:val="20"/>
                <w:szCs w:val="20"/>
                <w:lang w:val="en-GB"/>
              </w:rPr>
            </w:pPr>
          </w:p>
        </w:tc>
        <w:tc>
          <w:tcPr>
            <w:tcW w:w="1559" w:type="dxa"/>
            <w:vAlign w:val="center"/>
          </w:tcPr>
          <w:p w14:paraId="616085A9" w14:textId="77777777" w:rsidR="00A43887" w:rsidRPr="00A43887" w:rsidRDefault="00A43887" w:rsidP="00EF5444">
            <w:pPr>
              <w:spacing w:before="40" w:after="40"/>
              <w:rPr>
                <w:rFonts w:eastAsia="Calibri" w:cs="Arial"/>
                <w:sz w:val="20"/>
                <w:szCs w:val="20"/>
                <w:lang w:val="en-GB"/>
              </w:rPr>
            </w:pPr>
          </w:p>
        </w:tc>
        <w:tc>
          <w:tcPr>
            <w:tcW w:w="1626" w:type="dxa"/>
            <w:vAlign w:val="center"/>
          </w:tcPr>
          <w:p w14:paraId="4EF49CBB" w14:textId="77777777" w:rsidR="00A43887" w:rsidRPr="00A43887" w:rsidRDefault="00A43887" w:rsidP="00EF5444">
            <w:pPr>
              <w:spacing w:before="40" w:after="40"/>
              <w:rPr>
                <w:rFonts w:eastAsia="Calibri" w:cs="Arial"/>
                <w:sz w:val="20"/>
                <w:szCs w:val="20"/>
                <w:lang w:val="en-GB"/>
              </w:rPr>
            </w:pPr>
          </w:p>
        </w:tc>
      </w:tr>
      <w:tr w:rsidR="00A43887" w:rsidRPr="00A43887" w14:paraId="57FCCB1D" w14:textId="77777777" w:rsidTr="00881305">
        <w:trPr>
          <w:trHeight w:val="417"/>
        </w:trPr>
        <w:tc>
          <w:tcPr>
            <w:tcW w:w="1068" w:type="dxa"/>
            <w:vAlign w:val="center"/>
          </w:tcPr>
          <w:p w14:paraId="01B44F7D" w14:textId="77777777" w:rsidR="00A43887" w:rsidRPr="00A43887" w:rsidRDefault="00A43887" w:rsidP="00EF5444">
            <w:pPr>
              <w:spacing w:before="40" w:after="40"/>
              <w:rPr>
                <w:rFonts w:eastAsia="Calibri" w:cs="Arial"/>
                <w:sz w:val="20"/>
                <w:szCs w:val="20"/>
                <w:lang w:val="en-GB"/>
              </w:rPr>
            </w:pPr>
          </w:p>
        </w:tc>
        <w:tc>
          <w:tcPr>
            <w:tcW w:w="850" w:type="dxa"/>
            <w:vAlign w:val="center"/>
          </w:tcPr>
          <w:p w14:paraId="7D5A154B" w14:textId="77777777" w:rsidR="00A43887" w:rsidRPr="00A43887" w:rsidRDefault="00A43887" w:rsidP="00EF5444">
            <w:pPr>
              <w:spacing w:before="40" w:after="40"/>
              <w:rPr>
                <w:rFonts w:eastAsia="Calibri" w:cs="Arial"/>
                <w:sz w:val="20"/>
                <w:szCs w:val="20"/>
                <w:lang w:val="en-GB"/>
              </w:rPr>
            </w:pPr>
          </w:p>
        </w:tc>
        <w:tc>
          <w:tcPr>
            <w:tcW w:w="3969" w:type="dxa"/>
            <w:vAlign w:val="center"/>
          </w:tcPr>
          <w:p w14:paraId="03EFE8DF" w14:textId="77777777" w:rsidR="00A43887" w:rsidRPr="00A43887" w:rsidRDefault="00A43887" w:rsidP="00EF5444">
            <w:pPr>
              <w:spacing w:after="0"/>
              <w:rPr>
                <w:rFonts w:asciiTheme="majorHAnsi" w:eastAsia="Calibri" w:hAnsiTheme="majorHAnsi" w:cstheme="majorHAnsi"/>
                <w:sz w:val="20"/>
                <w:szCs w:val="20"/>
                <w:lang w:val="en-GB"/>
              </w:rPr>
            </w:pPr>
            <w:r w:rsidRPr="00A43887">
              <w:rPr>
                <w:rFonts w:asciiTheme="majorHAnsi" w:eastAsia="Calibri" w:hAnsiTheme="majorHAnsi" w:cstheme="majorHAnsi"/>
                <w:sz w:val="20"/>
                <w:szCs w:val="20"/>
                <w:lang w:val="en-GB"/>
              </w:rPr>
              <w:t xml:space="preserve">Set up of possible findings, </w:t>
            </w:r>
          </w:p>
          <w:p w14:paraId="25C5588D" w14:textId="77777777" w:rsidR="00A43887" w:rsidRPr="00A43887" w:rsidRDefault="00A43887" w:rsidP="00EF5444">
            <w:pPr>
              <w:spacing w:before="40" w:after="40"/>
              <w:rPr>
                <w:rFonts w:eastAsia="Calibri" w:cs="Arial"/>
                <w:sz w:val="20"/>
                <w:szCs w:val="20"/>
                <w:lang w:val="en-GB"/>
              </w:rPr>
            </w:pPr>
            <w:r w:rsidRPr="00A43887">
              <w:rPr>
                <w:rFonts w:asciiTheme="majorHAnsi" w:eastAsia="Calibri" w:hAnsiTheme="majorHAnsi" w:cstheme="majorHAnsi"/>
                <w:sz w:val="20"/>
                <w:szCs w:val="20"/>
                <w:lang w:val="en-GB"/>
              </w:rPr>
              <w:t>Preparation of the closing meeting</w:t>
            </w:r>
          </w:p>
        </w:tc>
        <w:tc>
          <w:tcPr>
            <w:tcW w:w="1559" w:type="dxa"/>
            <w:vAlign w:val="center"/>
          </w:tcPr>
          <w:p w14:paraId="1EE2F324" w14:textId="77777777" w:rsidR="00A43887" w:rsidRPr="00A43887" w:rsidRDefault="00A43887" w:rsidP="00EF5444">
            <w:pPr>
              <w:spacing w:before="40" w:after="40"/>
              <w:rPr>
                <w:rFonts w:eastAsia="Calibri" w:cs="Arial"/>
                <w:sz w:val="20"/>
                <w:szCs w:val="20"/>
                <w:lang w:val="en-GB"/>
              </w:rPr>
            </w:pPr>
            <w:r w:rsidRPr="00A43887">
              <w:rPr>
                <w:rFonts w:asciiTheme="majorHAnsi" w:eastAsia="Calibri" w:hAnsiTheme="majorHAnsi" w:cstheme="majorHAnsi"/>
                <w:sz w:val="20"/>
                <w:szCs w:val="20"/>
                <w:lang w:val="en-GB"/>
              </w:rPr>
              <w:t>Audit team</w:t>
            </w:r>
          </w:p>
        </w:tc>
        <w:tc>
          <w:tcPr>
            <w:tcW w:w="1626" w:type="dxa"/>
            <w:vAlign w:val="center"/>
          </w:tcPr>
          <w:p w14:paraId="3AAE9E54" w14:textId="3CA7C006" w:rsidR="00A43887" w:rsidRPr="00A43887" w:rsidRDefault="00881305" w:rsidP="00EF5444">
            <w:pPr>
              <w:spacing w:before="40" w:after="40"/>
              <w:rPr>
                <w:rFonts w:eastAsia="Calibri" w:cs="Arial"/>
                <w:sz w:val="20"/>
                <w:szCs w:val="20"/>
                <w:lang w:val="en-GB"/>
              </w:rPr>
            </w:pPr>
            <w:r w:rsidRPr="0031286F">
              <w:rPr>
                <w:rFonts w:eastAsia="Calibri" w:cs="Arial"/>
                <w:sz w:val="20"/>
                <w:szCs w:val="20"/>
                <w:lang w:val="fr-FR"/>
              </w:rPr>
              <w:t>/</w:t>
            </w:r>
          </w:p>
        </w:tc>
      </w:tr>
      <w:tr w:rsidR="00A43887" w:rsidRPr="00941F6A" w14:paraId="2A4E4406" w14:textId="77777777" w:rsidTr="00EF5444">
        <w:trPr>
          <w:trHeight w:val="417"/>
        </w:trPr>
        <w:tc>
          <w:tcPr>
            <w:tcW w:w="1068" w:type="dxa"/>
            <w:vAlign w:val="center"/>
          </w:tcPr>
          <w:p w14:paraId="18090622" w14:textId="77777777" w:rsidR="00A43887" w:rsidRPr="00A43887" w:rsidRDefault="00A43887" w:rsidP="00EF5444">
            <w:pPr>
              <w:spacing w:before="40" w:after="40"/>
              <w:rPr>
                <w:rFonts w:eastAsia="Calibri" w:cs="Arial"/>
                <w:sz w:val="20"/>
                <w:szCs w:val="20"/>
                <w:lang w:val="en-GB"/>
              </w:rPr>
            </w:pPr>
          </w:p>
        </w:tc>
        <w:tc>
          <w:tcPr>
            <w:tcW w:w="850" w:type="dxa"/>
            <w:vAlign w:val="center"/>
          </w:tcPr>
          <w:p w14:paraId="2D3CFDBA" w14:textId="77777777" w:rsidR="00A43887" w:rsidRPr="00A43887" w:rsidRDefault="00A43887" w:rsidP="00EF5444">
            <w:pPr>
              <w:spacing w:before="40" w:after="40"/>
              <w:rPr>
                <w:rFonts w:eastAsia="Calibri" w:cs="Arial"/>
                <w:sz w:val="20"/>
                <w:szCs w:val="20"/>
                <w:lang w:val="en-GB"/>
              </w:rPr>
            </w:pPr>
          </w:p>
        </w:tc>
        <w:tc>
          <w:tcPr>
            <w:tcW w:w="3969" w:type="dxa"/>
            <w:vAlign w:val="center"/>
          </w:tcPr>
          <w:p w14:paraId="17DE84F7" w14:textId="77777777" w:rsidR="00A43887" w:rsidRPr="00A43887" w:rsidRDefault="00A43887" w:rsidP="00EF5444">
            <w:pPr>
              <w:tabs>
                <w:tab w:val="left" w:pos="214"/>
              </w:tabs>
              <w:spacing w:after="0"/>
              <w:ind w:left="214" w:hanging="214"/>
              <w:outlineLvl w:val="5"/>
              <w:rPr>
                <w:rFonts w:asciiTheme="majorHAnsi" w:eastAsia="Calibri" w:hAnsiTheme="majorHAnsi" w:cstheme="majorHAnsi"/>
                <w:sz w:val="20"/>
                <w:szCs w:val="20"/>
                <w:lang w:val="en-GB"/>
              </w:rPr>
            </w:pPr>
            <w:r w:rsidRPr="00A43887">
              <w:rPr>
                <w:rFonts w:asciiTheme="majorHAnsi" w:eastAsia="Calibri" w:hAnsiTheme="majorHAnsi" w:cstheme="majorHAnsi"/>
                <w:sz w:val="20"/>
                <w:szCs w:val="20"/>
                <w:lang w:val="en-GB"/>
              </w:rPr>
              <w:t xml:space="preserve">Closing meeting </w:t>
            </w:r>
          </w:p>
          <w:p w14:paraId="4E9FBAA4" w14:textId="77777777" w:rsidR="00A43887" w:rsidRPr="00A43887" w:rsidRDefault="00A43887" w:rsidP="00EF5444">
            <w:pPr>
              <w:tabs>
                <w:tab w:val="left" w:pos="214"/>
              </w:tabs>
              <w:spacing w:after="0"/>
              <w:ind w:left="214" w:hanging="214"/>
              <w:outlineLvl w:val="5"/>
              <w:rPr>
                <w:rFonts w:asciiTheme="majorHAnsi" w:eastAsia="Times New Roman" w:hAnsiTheme="majorHAnsi" w:cstheme="majorHAnsi"/>
                <w:sz w:val="20"/>
                <w:szCs w:val="20"/>
                <w:lang w:val="en-GB" w:eastAsia="fr-FR"/>
              </w:rPr>
            </w:pPr>
            <w:r w:rsidRPr="00A43887">
              <w:rPr>
                <w:rFonts w:asciiTheme="majorHAnsi" w:eastAsia="Times New Roman" w:hAnsiTheme="majorHAnsi" w:cstheme="majorHAnsi"/>
                <w:sz w:val="20"/>
                <w:szCs w:val="20"/>
                <w:lang w:val="en-GB" w:eastAsia="fr-FR"/>
              </w:rPr>
              <w:t>-</w:t>
            </w:r>
            <w:r w:rsidRPr="00A43887">
              <w:rPr>
                <w:rFonts w:asciiTheme="majorHAnsi" w:eastAsia="Times New Roman" w:hAnsiTheme="majorHAnsi" w:cstheme="majorHAnsi"/>
                <w:sz w:val="20"/>
                <w:szCs w:val="20"/>
                <w:lang w:val="en-GB" w:eastAsia="fr-FR"/>
              </w:rPr>
              <w:tab/>
              <w:t>Presentation of findings and signature/approval of findings,</w:t>
            </w:r>
          </w:p>
          <w:p w14:paraId="60C80748" w14:textId="77777777" w:rsidR="00A43887" w:rsidRPr="00A43887" w:rsidRDefault="00A43887" w:rsidP="00EF5444">
            <w:pPr>
              <w:tabs>
                <w:tab w:val="left" w:pos="214"/>
              </w:tabs>
              <w:spacing w:after="0"/>
              <w:ind w:left="214" w:hanging="214"/>
              <w:outlineLvl w:val="5"/>
              <w:rPr>
                <w:rFonts w:asciiTheme="majorHAnsi" w:eastAsia="Times New Roman" w:hAnsiTheme="majorHAnsi" w:cstheme="majorHAnsi"/>
                <w:sz w:val="20"/>
                <w:szCs w:val="20"/>
                <w:lang w:val="en-GB" w:eastAsia="fr-FR"/>
              </w:rPr>
            </w:pPr>
            <w:r w:rsidRPr="00A43887">
              <w:rPr>
                <w:rFonts w:asciiTheme="majorHAnsi" w:eastAsia="Times New Roman" w:hAnsiTheme="majorHAnsi" w:cstheme="majorHAnsi"/>
                <w:sz w:val="20"/>
                <w:szCs w:val="20"/>
                <w:lang w:val="en-GB" w:eastAsia="fr-FR"/>
              </w:rPr>
              <w:t>-</w:t>
            </w:r>
            <w:r w:rsidRPr="00A43887">
              <w:rPr>
                <w:rFonts w:asciiTheme="majorHAnsi" w:eastAsia="Times New Roman" w:hAnsiTheme="majorHAnsi" w:cstheme="majorHAnsi"/>
                <w:sz w:val="20"/>
                <w:szCs w:val="20"/>
                <w:lang w:val="en-GB" w:eastAsia="fr-FR"/>
              </w:rPr>
              <w:tab/>
              <w:t>Presentation and comments with regard to the summary audit report,</w:t>
            </w:r>
          </w:p>
          <w:p w14:paraId="74CC4FF6" w14:textId="77777777" w:rsidR="00A43887" w:rsidRPr="00A43887" w:rsidRDefault="00A43887" w:rsidP="00EF5444">
            <w:pPr>
              <w:tabs>
                <w:tab w:val="left" w:pos="214"/>
              </w:tabs>
              <w:spacing w:after="0"/>
              <w:ind w:left="214" w:hanging="214"/>
              <w:outlineLvl w:val="5"/>
              <w:rPr>
                <w:rFonts w:asciiTheme="majorHAnsi" w:eastAsia="Times New Roman" w:hAnsiTheme="majorHAnsi" w:cstheme="majorHAnsi"/>
                <w:sz w:val="20"/>
                <w:szCs w:val="20"/>
                <w:lang w:val="en-GB" w:eastAsia="fr-FR"/>
              </w:rPr>
            </w:pPr>
            <w:r w:rsidRPr="00A43887">
              <w:rPr>
                <w:rFonts w:asciiTheme="majorHAnsi" w:eastAsia="Times New Roman" w:hAnsiTheme="majorHAnsi" w:cstheme="majorHAnsi"/>
                <w:sz w:val="20"/>
                <w:szCs w:val="20"/>
                <w:lang w:val="en-GB" w:eastAsia="fr-FR"/>
              </w:rPr>
              <w:t>-</w:t>
            </w:r>
            <w:r w:rsidRPr="00A43887">
              <w:rPr>
                <w:rFonts w:asciiTheme="majorHAnsi" w:eastAsia="Times New Roman" w:hAnsiTheme="majorHAnsi" w:cstheme="majorHAnsi"/>
                <w:sz w:val="20"/>
                <w:szCs w:val="20"/>
                <w:lang w:val="en-GB" w:eastAsia="fr-FR"/>
              </w:rPr>
              <w:tab/>
              <w:t>Fix final date for reception of corrective actions (max. 15 work days),</w:t>
            </w:r>
          </w:p>
          <w:p w14:paraId="5D248567" w14:textId="77777777" w:rsidR="00A43887" w:rsidRPr="00A43887" w:rsidRDefault="00A43887" w:rsidP="00EF5444">
            <w:pPr>
              <w:tabs>
                <w:tab w:val="left" w:pos="214"/>
              </w:tabs>
              <w:spacing w:after="0"/>
              <w:ind w:left="214" w:hanging="214"/>
              <w:outlineLvl w:val="5"/>
              <w:rPr>
                <w:rFonts w:asciiTheme="majorHAnsi" w:eastAsia="Times New Roman" w:hAnsiTheme="majorHAnsi" w:cstheme="majorHAnsi"/>
                <w:sz w:val="20"/>
                <w:szCs w:val="20"/>
                <w:lang w:val="en-GB" w:eastAsia="fr-FR"/>
              </w:rPr>
            </w:pPr>
            <w:r w:rsidRPr="00A43887">
              <w:rPr>
                <w:rFonts w:asciiTheme="majorHAnsi" w:eastAsia="Times New Roman" w:hAnsiTheme="majorHAnsi" w:cstheme="majorHAnsi"/>
                <w:sz w:val="20"/>
                <w:szCs w:val="20"/>
                <w:lang w:val="en-GB" w:eastAsia="fr-FR"/>
              </w:rPr>
              <w:t>-</w:t>
            </w:r>
            <w:r w:rsidRPr="00A43887">
              <w:rPr>
                <w:rFonts w:asciiTheme="majorHAnsi" w:eastAsia="Times New Roman" w:hAnsiTheme="majorHAnsi" w:cstheme="majorHAnsi"/>
                <w:sz w:val="20"/>
                <w:szCs w:val="20"/>
                <w:lang w:val="en-GB" w:eastAsia="fr-FR"/>
              </w:rPr>
              <w:tab/>
              <w:t xml:space="preserve">Define changes to be realized to the scope of accreditation (if applicable) </w:t>
            </w:r>
          </w:p>
          <w:p w14:paraId="5D1EB621" w14:textId="77777777" w:rsidR="00A43887" w:rsidRPr="00A43887" w:rsidRDefault="00A43887" w:rsidP="00EF5444">
            <w:pPr>
              <w:tabs>
                <w:tab w:val="left" w:pos="214"/>
              </w:tabs>
              <w:spacing w:before="40" w:after="40"/>
              <w:ind w:left="215" w:hanging="215"/>
              <w:outlineLvl w:val="5"/>
              <w:rPr>
                <w:rFonts w:eastAsia="Times New Roman" w:cs="Arial"/>
                <w:sz w:val="20"/>
                <w:szCs w:val="20"/>
                <w:lang w:val="en-GB" w:eastAsia="fr-FR"/>
              </w:rPr>
            </w:pPr>
            <w:r w:rsidRPr="00A43887">
              <w:rPr>
                <w:rFonts w:asciiTheme="majorHAnsi" w:eastAsia="Times New Roman" w:hAnsiTheme="majorHAnsi" w:cstheme="majorHAnsi"/>
                <w:sz w:val="20"/>
                <w:szCs w:val="20"/>
                <w:lang w:val="en-GB" w:eastAsia="fr-FR"/>
              </w:rPr>
              <w:t>-</w:t>
            </w:r>
            <w:r w:rsidRPr="00A43887">
              <w:rPr>
                <w:rFonts w:asciiTheme="majorHAnsi" w:eastAsia="Times New Roman" w:hAnsiTheme="majorHAnsi" w:cstheme="majorHAnsi"/>
                <w:sz w:val="20"/>
                <w:szCs w:val="20"/>
                <w:lang w:val="en-GB" w:eastAsia="fr-FR"/>
              </w:rPr>
              <w:tab/>
              <w:t>Inform CAB of next steps with regard to accreditation procedure.</w:t>
            </w:r>
          </w:p>
        </w:tc>
        <w:tc>
          <w:tcPr>
            <w:tcW w:w="3185" w:type="dxa"/>
            <w:gridSpan w:val="2"/>
            <w:vAlign w:val="center"/>
          </w:tcPr>
          <w:p w14:paraId="7E3DF789" w14:textId="3336DCF3" w:rsidR="00A43887" w:rsidRPr="00A43887" w:rsidRDefault="00881305" w:rsidP="00EF5444">
            <w:pPr>
              <w:spacing w:before="40" w:after="40"/>
              <w:rPr>
                <w:rFonts w:eastAsia="Calibri" w:cs="Arial"/>
                <w:sz w:val="20"/>
                <w:szCs w:val="20"/>
                <w:lang w:val="en-GB"/>
              </w:rPr>
            </w:pPr>
            <w:r w:rsidRPr="00881305">
              <w:rPr>
                <w:rFonts w:asciiTheme="majorHAnsi" w:eastAsia="Calibri" w:hAnsiTheme="majorHAnsi" w:cstheme="majorHAnsi"/>
                <w:sz w:val="20"/>
                <w:szCs w:val="20"/>
                <w:lang w:val="en-GB"/>
              </w:rPr>
              <w:t xml:space="preserve">Form </w:t>
            </w:r>
            <w:r w:rsidRPr="00881305">
              <w:rPr>
                <w:rFonts w:asciiTheme="majorHAnsi" w:eastAsia="Calibri" w:hAnsiTheme="majorHAnsi" w:cstheme="majorHAnsi"/>
                <w:i/>
                <w:sz w:val="20"/>
                <w:szCs w:val="20"/>
                <w:lang w:val="en-GB"/>
              </w:rPr>
              <w:t>F003G - Attendance list</w:t>
            </w:r>
            <w:r w:rsidRPr="00881305">
              <w:rPr>
                <w:rFonts w:asciiTheme="majorHAnsi" w:eastAsia="Calibri" w:hAnsiTheme="majorHAnsi" w:cstheme="majorHAnsi"/>
                <w:sz w:val="20"/>
                <w:szCs w:val="20"/>
                <w:lang w:val="en-GB"/>
              </w:rPr>
              <w:t xml:space="preserve"> to be completed</w:t>
            </w:r>
          </w:p>
        </w:tc>
      </w:tr>
    </w:tbl>
    <w:p w14:paraId="17945A65" w14:textId="77777777" w:rsidR="00A43887" w:rsidRPr="00E46612" w:rsidRDefault="00A43887" w:rsidP="00A43887">
      <w:pPr>
        <w:spacing w:after="0"/>
        <w:rPr>
          <w:rFonts w:asciiTheme="majorHAnsi" w:hAnsiTheme="majorHAnsi" w:cstheme="majorHAnsi"/>
          <w:sz w:val="16"/>
          <w:szCs w:val="10"/>
          <w:lang w:val="en-GB"/>
        </w:rPr>
      </w:pPr>
    </w:p>
    <w:tbl>
      <w:tblPr>
        <w:tblStyle w:val="TableGrid"/>
        <w:tblW w:w="0" w:type="auto"/>
        <w:tblLook w:val="04A0" w:firstRow="1" w:lastRow="0" w:firstColumn="1" w:lastColumn="0" w:noHBand="0" w:noVBand="1"/>
      </w:tblPr>
      <w:tblGrid>
        <w:gridCol w:w="9016"/>
      </w:tblGrid>
      <w:tr w:rsidR="00A43887" w:rsidRPr="00941F6A" w14:paraId="49B4DF31" w14:textId="77777777" w:rsidTr="00EF5444">
        <w:tc>
          <w:tcPr>
            <w:tcW w:w="9016" w:type="dxa"/>
          </w:tcPr>
          <w:p w14:paraId="315CA1B8" w14:textId="77777777" w:rsidR="00A43887" w:rsidRPr="00E46612" w:rsidRDefault="00A43887" w:rsidP="00EF5444">
            <w:pPr>
              <w:rPr>
                <w:rFonts w:asciiTheme="majorHAnsi" w:hAnsiTheme="majorHAnsi" w:cstheme="majorHAnsi"/>
                <w:sz w:val="16"/>
                <w:szCs w:val="10"/>
                <w:lang w:val="en-GB"/>
              </w:rPr>
            </w:pPr>
            <w:r w:rsidRPr="00E10A3A">
              <w:rPr>
                <w:rFonts w:cs="Arial"/>
                <w:bCs/>
                <w:color w:val="0000FF"/>
                <w:sz w:val="18"/>
                <w:lang w:val="en-GB"/>
              </w:rPr>
              <w:t>Remark :</w:t>
            </w:r>
            <w:r w:rsidRPr="00E10A3A">
              <w:rPr>
                <w:rFonts w:cs="Arial"/>
                <w:bCs/>
                <w:sz w:val="18"/>
                <w:lang w:val="en-GB"/>
              </w:rPr>
              <w:t xml:space="preserve"> Planning of the different phases of the management system audit and technical audit is likely to adjustments depending on constraints of the planning of the body which will be specified during the opening meeting</w:t>
            </w:r>
          </w:p>
        </w:tc>
      </w:tr>
    </w:tbl>
    <w:p w14:paraId="7EF720DB" w14:textId="7FAF28CB" w:rsidR="004D19B5" w:rsidRPr="00A43887" w:rsidRDefault="004D19B5" w:rsidP="00881305">
      <w:pPr>
        <w:keepNext/>
        <w:spacing w:before="120"/>
        <w:rPr>
          <w:sz w:val="20"/>
          <w:szCs w:val="20"/>
          <w:lang w:val="en-GB"/>
        </w:rPr>
      </w:pPr>
    </w:p>
    <w:sectPr w:rsidR="004D19B5" w:rsidRPr="00A43887" w:rsidSect="00382849">
      <w:pgSz w:w="11906" w:h="16838"/>
      <w:pgMar w:top="1440" w:right="1440" w:bottom="1440" w:left="1440" w:header="709" w:footer="709"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FE9C" w14:textId="77777777" w:rsidR="009005A2" w:rsidRDefault="009005A2" w:rsidP="005577BA">
      <w:pPr>
        <w:spacing w:after="0"/>
      </w:pPr>
      <w:r>
        <w:separator/>
      </w:r>
    </w:p>
  </w:endnote>
  <w:endnote w:type="continuationSeparator" w:id="0">
    <w:p w14:paraId="72E63799" w14:textId="77777777" w:rsidR="009005A2" w:rsidRDefault="009005A2" w:rsidP="00557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5ED30" w14:textId="77777777" w:rsidR="00A136AB" w:rsidRPr="00A136AB" w:rsidRDefault="00A136AB" w:rsidP="00A136AB">
    <w:pPr>
      <w:tabs>
        <w:tab w:val="center" w:pos="4680"/>
        <w:tab w:val="right" w:pos="9360"/>
      </w:tabs>
      <w:spacing w:after="0"/>
      <w:contextualSpacing/>
      <w:jc w:val="center"/>
      <w:rPr>
        <w:rFonts w:eastAsia="Arial" w:cs="Times New Roman"/>
        <w:color w:val="808080"/>
        <w:sz w:val="18"/>
        <w:szCs w:val="20"/>
        <w:lang w:val="en-US"/>
      </w:rPr>
    </w:pPr>
    <w:r w:rsidRPr="00A136AB">
      <w:rPr>
        <w:rFonts w:eastAsia="Arial" w:cs="Times New Roman"/>
        <w:color w:val="808080"/>
        <w:sz w:val="18"/>
        <w:szCs w:val="20"/>
        <w:lang w:val="en-US"/>
      </w:rPr>
      <w:t>The latest version of this document is available on portail-qualite.lu.</w:t>
    </w:r>
  </w:p>
  <w:p w14:paraId="323E12BC" w14:textId="105164E6" w:rsidR="009005A2" w:rsidRPr="00A136AB" w:rsidRDefault="00A136AB" w:rsidP="00A136AB">
    <w:pPr>
      <w:tabs>
        <w:tab w:val="center" w:pos="4680"/>
        <w:tab w:val="right" w:pos="9360"/>
      </w:tabs>
      <w:spacing w:after="0"/>
      <w:contextualSpacing/>
      <w:jc w:val="center"/>
      <w:rPr>
        <w:rFonts w:eastAsia="Arial" w:cs="Arial"/>
        <w:iCs/>
        <w:color w:val="808080"/>
        <w:sz w:val="18"/>
        <w:szCs w:val="18"/>
        <w:lang w:val="en-US"/>
      </w:rPr>
    </w:pPr>
    <w:r w:rsidRPr="00A136AB">
      <w:rPr>
        <w:rFonts w:eastAsia="Arial" w:cs="Times New Roman"/>
        <w:color w:val="808080"/>
        <w:sz w:val="18"/>
        <w:szCs w:val="20"/>
        <w:lang w:val="en-US"/>
      </w:rPr>
      <w:t>Printed documents are not managed.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3C55F" w14:textId="77777777" w:rsidR="009005A2" w:rsidRDefault="009005A2" w:rsidP="005577BA">
      <w:pPr>
        <w:spacing w:after="0"/>
      </w:pPr>
      <w:r>
        <w:separator/>
      </w:r>
    </w:p>
  </w:footnote>
  <w:footnote w:type="continuationSeparator" w:id="0">
    <w:p w14:paraId="3BDE71AA" w14:textId="77777777" w:rsidR="009005A2" w:rsidRDefault="009005A2" w:rsidP="005577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322"/>
      <w:gridCol w:w="1465"/>
      <w:gridCol w:w="1749"/>
      <w:gridCol w:w="1933"/>
    </w:tblGrid>
    <w:tr w:rsidR="00A136AB" w:rsidRPr="005577BA" w14:paraId="3282A6EB" w14:textId="77777777" w:rsidTr="000300B4">
      <w:trPr>
        <w:trHeight w:val="841"/>
        <w:tblHeader/>
      </w:trPr>
      <w:tc>
        <w:tcPr>
          <w:tcW w:w="2547" w:type="dxa"/>
          <w:vMerge w:val="restart"/>
          <w:shd w:val="clear" w:color="auto" w:fill="auto"/>
          <w:vAlign w:val="center"/>
        </w:tcPr>
        <w:p w14:paraId="03C20D2F" w14:textId="77777777" w:rsidR="00A136AB" w:rsidRPr="005577BA" w:rsidRDefault="00A136AB" w:rsidP="005577BA">
          <w:pPr>
            <w:tabs>
              <w:tab w:val="center" w:pos="4536"/>
              <w:tab w:val="right" w:pos="9072"/>
            </w:tabs>
            <w:spacing w:after="0"/>
            <w:ind w:left="1332" w:hanging="1332"/>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fr-CH" w:eastAsia="fr-CH"/>
            </w:rPr>
            <w:drawing>
              <wp:inline distT="0" distB="0" distL="0" distR="0" wp14:anchorId="212A82A4" wp14:editId="76E28F23">
                <wp:extent cx="1440815" cy="336550"/>
                <wp:effectExtent l="0" t="0" r="6985" b="6350"/>
                <wp:docPr id="13" name="Image 2" descr="Description: 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OLAS_MA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536" w:type="dxa"/>
          <w:gridSpan w:val="3"/>
          <w:shd w:val="clear" w:color="auto" w:fill="auto"/>
          <w:vAlign w:val="center"/>
        </w:tcPr>
        <w:p w14:paraId="6EF8E83F" w14:textId="77777777" w:rsidR="00A136AB" w:rsidRPr="00D87062" w:rsidRDefault="00A136AB" w:rsidP="00A43887">
          <w:pPr>
            <w:keepNext/>
            <w:spacing w:before="120" w:after="60"/>
            <w:jc w:val="center"/>
            <w:outlineLvl w:val="1"/>
            <w:rPr>
              <w:rFonts w:eastAsia="Times New Roman" w:cs="Arial"/>
              <w:b/>
              <w:bCs/>
              <w:sz w:val="20"/>
              <w:szCs w:val="20"/>
              <w:lang w:val="en-GB" w:eastAsia="fr-FR"/>
            </w:rPr>
          </w:pPr>
          <w:r w:rsidRPr="00D87062">
            <w:rPr>
              <w:rFonts w:eastAsia="Times New Roman" w:cs="Arial"/>
              <w:b/>
              <w:bCs/>
              <w:sz w:val="20"/>
              <w:szCs w:val="20"/>
              <w:lang w:val="en-GB" w:eastAsia="fr-FR"/>
            </w:rPr>
            <w:t>F003S – Assessment plan</w:t>
          </w:r>
        </w:p>
        <w:p w14:paraId="5DF2BA70" w14:textId="77777777" w:rsidR="00A136AB" w:rsidRPr="00D87062" w:rsidRDefault="00A136AB" w:rsidP="00A43887">
          <w:pPr>
            <w:keepNext/>
            <w:spacing w:after="0"/>
            <w:jc w:val="center"/>
            <w:outlineLvl w:val="1"/>
            <w:rPr>
              <w:rFonts w:eastAsia="Times New Roman" w:cs="Arial"/>
              <w:bCs/>
              <w:iCs/>
              <w:sz w:val="20"/>
              <w:szCs w:val="20"/>
              <w:lang w:val="en-GB" w:eastAsia="fr-FR"/>
            </w:rPr>
          </w:pPr>
          <w:r>
            <w:rPr>
              <w:rFonts w:eastAsia="Times New Roman" w:cs="Arial"/>
              <w:bCs/>
              <w:iCs/>
              <w:sz w:val="20"/>
              <w:szCs w:val="20"/>
              <w:lang w:val="en-GB" w:eastAsia="fr-FR"/>
            </w:rPr>
            <w:t>To be completed by the team leader and send to OLAS</w:t>
          </w:r>
        </w:p>
        <w:p w14:paraId="7B07E19E" w14:textId="71AD6E6A" w:rsidR="00A136AB" w:rsidRPr="00A43887" w:rsidRDefault="00A136AB" w:rsidP="00A136AB">
          <w:pPr>
            <w:spacing w:after="0"/>
            <w:jc w:val="center"/>
            <w:outlineLvl w:val="1"/>
            <w:rPr>
              <w:rFonts w:eastAsia="Calibri" w:cs="Arial"/>
              <w:b/>
              <w:sz w:val="20"/>
              <w:szCs w:val="20"/>
              <w:lang w:val="en-US"/>
            </w:rPr>
          </w:pPr>
          <w:proofErr w:type="gramStart"/>
          <w:r>
            <w:rPr>
              <w:rFonts w:eastAsia="Times New Roman" w:cs="Arial"/>
              <w:b/>
              <w:bCs/>
              <w:iCs/>
              <w:color w:val="0000FF"/>
              <w:sz w:val="20"/>
              <w:szCs w:val="24"/>
              <w:lang w:val="en-GB" w:eastAsia="fr-FR"/>
            </w:rPr>
            <w:t>at</w:t>
          </w:r>
          <w:proofErr w:type="gramEnd"/>
          <w:r>
            <w:rPr>
              <w:rFonts w:eastAsia="Times New Roman" w:cs="Arial"/>
              <w:b/>
              <w:bCs/>
              <w:iCs/>
              <w:color w:val="0000FF"/>
              <w:sz w:val="20"/>
              <w:szCs w:val="24"/>
              <w:lang w:val="en-GB" w:eastAsia="fr-FR"/>
            </w:rPr>
            <w:t xml:space="preserve"> the latest 2 weeks before the assessment.</w:t>
          </w:r>
        </w:p>
      </w:tc>
      <w:tc>
        <w:tcPr>
          <w:tcW w:w="1933" w:type="dxa"/>
          <w:vMerge w:val="restart"/>
          <w:shd w:val="clear" w:color="auto" w:fill="auto"/>
          <w:vAlign w:val="center"/>
        </w:tcPr>
        <w:p w14:paraId="78676B0C" w14:textId="77777777" w:rsidR="00A136AB" w:rsidRPr="005577BA" w:rsidRDefault="00A136AB" w:rsidP="005577BA">
          <w:pPr>
            <w:tabs>
              <w:tab w:val="center" w:pos="4536"/>
              <w:tab w:val="right" w:pos="9072"/>
            </w:tabs>
            <w:spacing w:after="0"/>
            <w:jc w:val="center"/>
            <w:rPr>
              <w:rFonts w:ascii="Times New Roman" w:eastAsia="Times New Roman" w:hAnsi="Times New Roman" w:cs="Times New Roman"/>
              <w:lang w:val="fr-FR" w:eastAsia="fr-FR"/>
            </w:rPr>
          </w:pPr>
          <w:r>
            <w:rPr>
              <w:rFonts w:ascii="Times New Roman" w:eastAsia="Times New Roman" w:hAnsi="Times New Roman" w:cs="Times New Roman"/>
              <w:bCs/>
              <w:noProof/>
              <w:lang w:val="fr-CH" w:eastAsia="fr-CH"/>
            </w:rPr>
            <w:drawing>
              <wp:inline distT="0" distB="0" distL="0" distR="0" wp14:anchorId="6C9A2F71" wp14:editId="721AFA75">
                <wp:extent cx="914400" cy="285115"/>
                <wp:effectExtent l="0" t="0" r="0" b="635"/>
                <wp:docPr id="14" name="Image 1" descr="Description: 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LogoILN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85115"/>
                        </a:xfrm>
                        <a:prstGeom prst="rect">
                          <a:avLst/>
                        </a:prstGeom>
                        <a:noFill/>
                        <a:ln>
                          <a:noFill/>
                        </a:ln>
                      </pic:spPr>
                    </pic:pic>
                  </a:graphicData>
                </a:graphic>
              </wp:inline>
            </w:drawing>
          </w:r>
        </w:p>
      </w:tc>
    </w:tr>
    <w:tr w:rsidR="00A136AB" w:rsidRPr="00A136AB" w14:paraId="0033524A" w14:textId="33E88E75" w:rsidTr="000300B4">
      <w:trPr>
        <w:trHeight w:val="454"/>
      </w:trPr>
      <w:tc>
        <w:tcPr>
          <w:tcW w:w="2547" w:type="dxa"/>
          <w:vMerge/>
          <w:tcBorders>
            <w:bottom w:val="single" w:sz="4" w:space="0" w:color="auto"/>
          </w:tcBorders>
        </w:tcPr>
        <w:p w14:paraId="19298891" w14:textId="77777777" w:rsidR="00A136AB" w:rsidRPr="00A136AB" w:rsidRDefault="00A136AB" w:rsidP="00A136AB">
          <w:pPr>
            <w:tabs>
              <w:tab w:val="center" w:pos="4536"/>
              <w:tab w:val="right" w:pos="9072"/>
            </w:tabs>
            <w:spacing w:after="0"/>
            <w:jc w:val="center"/>
            <w:rPr>
              <w:rFonts w:eastAsia="Times New Roman" w:cs="Arial"/>
              <w:sz w:val="18"/>
              <w:szCs w:val="20"/>
              <w:lang w:val="fr-FR" w:eastAsia="fr-FR"/>
            </w:rPr>
          </w:pPr>
        </w:p>
      </w:tc>
      <w:tc>
        <w:tcPr>
          <w:tcW w:w="1322" w:type="dxa"/>
          <w:tcBorders>
            <w:top w:val="single" w:sz="4" w:space="0" w:color="auto"/>
            <w:bottom w:val="single" w:sz="4" w:space="0" w:color="auto"/>
            <w:right w:val="single" w:sz="4" w:space="0" w:color="auto"/>
          </w:tcBorders>
          <w:vAlign w:val="center"/>
          <w:hideMark/>
        </w:tcPr>
        <w:p w14:paraId="1934E4C4" w14:textId="32238EC9" w:rsidR="00A136AB" w:rsidRPr="00A136AB" w:rsidRDefault="00A136AB" w:rsidP="00A136AB">
          <w:pPr>
            <w:tabs>
              <w:tab w:val="center" w:pos="4536"/>
              <w:tab w:val="right" w:pos="9072"/>
            </w:tabs>
            <w:spacing w:after="0"/>
            <w:jc w:val="center"/>
            <w:rPr>
              <w:rFonts w:eastAsia="Times New Roman" w:cs="Arial"/>
              <w:sz w:val="18"/>
              <w:szCs w:val="20"/>
              <w:lang w:val="fr-FR" w:eastAsia="fr-FR"/>
            </w:rPr>
          </w:pPr>
          <w:r w:rsidRPr="00A136AB">
            <w:rPr>
              <w:rFonts w:eastAsia="Times New Roman" w:cs="Arial"/>
              <w:sz w:val="18"/>
              <w:szCs w:val="20"/>
              <w:lang w:val="fr-FR" w:eastAsia="fr-FR"/>
            </w:rPr>
            <w:t>09.12.2020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1D38FECF" w14:textId="77777777" w:rsidR="00A136AB" w:rsidRPr="00A136AB" w:rsidRDefault="00A136AB" w:rsidP="00A136AB">
          <w:pPr>
            <w:tabs>
              <w:tab w:val="center" w:pos="4536"/>
              <w:tab w:val="right" w:pos="9072"/>
            </w:tabs>
            <w:spacing w:after="0"/>
            <w:jc w:val="center"/>
            <w:rPr>
              <w:rFonts w:eastAsia="Times New Roman" w:cs="Arial"/>
              <w:sz w:val="18"/>
              <w:szCs w:val="20"/>
              <w:lang w:val="fr-FR" w:eastAsia="fr-FR"/>
            </w:rPr>
          </w:pPr>
          <w:r w:rsidRPr="00A136AB">
            <w:rPr>
              <w:rFonts w:eastAsia="Times New Roman" w:cs="Arial"/>
              <w:sz w:val="18"/>
              <w:szCs w:val="20"/>
              <w:lang w:val="fr-FR" w:eastAsia="fr-FR"/>
            </w:rPr>
            <w:t>Version 02</w:t>
          </w:r>
        </w:p>
      </w:tc>
      <w:tc>
        <w:tcPr>
          <w:tcW w:w="1749" w:type="dxa"/>
          <w:tcBorders>
            <w:top w:val="single" w:sz="4" w:space="0" w:color="auto"/>
            <w:left w:val="single" w:sz="4" w:space="0" w:color="auto"/>
            <w:bottom w:val="single" w:sz="4" w:space="0" w:color="auto"/>
          </w:tcBorders>
          <w:vAlign w:val="center"/>
          <w:hideMark/>
        </w:tcPr>
        <w:p w14:paraId="2E94093E" w14:textId="2F0948F9" w:rsidR="00A136AB" w:rsidRPr="00A136AB" w:rsidRDefault="00A136AB" w:rsidP="00A136AB">
          <w:pPr>
            <w:tabs>
              <w:tab w:val="center" w:pos="4536"/>
              <w:tab w:val="right" w:pos="9072"/>
            </w:tabs>
            <w:spacing w:after="0"/>
            <w:jc w:val="center"/>
            <w:rPr>
              <w:rFonts w:eastAsia="Times New Roman" w:cs="Arial"/>
              <w:sz w:val="18"/>
              <w:szCs w:val="20"/>
              <w:lang w:val="fr-FR" w:eastAsia="fr-FR"/>
            </w:rPr>
          </w:pPr>
          <w:r w:rsidRPr="00A136AB">
            <w:rPr>
              <w:rFonts w:eastAsia="Times New Roman" w:cs="Arial"/>
              <w:sz w:val="18"/>
              <w:szCs w:val="20"/>
              <w:lang w:val="fr-FR" w:eastAsia="fr-FR"/>
            </w:rPr>
            <w:t xml:space="preserve">Page </w:t>
          </w:r>
          <w:r w:rsidRPr="00A136AB">
            <w:rPr>
              <w:rFonts w:eastAsia="Times New Roman" w:cs="Arial"/>
              <w:sz w:val="18"/>
              <w:szCs w:val="20"/>
              <w:lang w:val="fr-FR" w:eastAsia="fr-FR"/>
            </w:rPr>
            <w:fldChar w:fldCharType="begin"/>
          </w:r>
          <w:r w:rsidRPr="00A136AB">
            <w:rPr>
              <w:rFonts w:eastAsia="Times New Roman" w:cs="Arial"/>
              <w:sz w:val="18"/>
              <w:szCs w:val="20"/>
              <w:lang w:val="fr-FR" w:eastAsia="fr-FR"/>
            </w:rPr>
            <w:instrText xml:space="preserve"> PAGE </w:instrText>
          </w:r>
          <w:r w:rsidRPr="00A136AB">
            <w:rPr>
              <w:rFonts w:eastAsia="Times New Roman" w:cs="Arial"/>
              <w:sz w:val="18"/>
              <w:szCs w:val="20"/>
              <w:lang w:val="fr-FR" w:eastAsia="fr-FR"/>
            </w:rPr>
            <w:fldChar w:fldCharType="separate"/>
          </w:r>
          <w:r w:rsidR="000300B4">
            <w:rPr>
              <w:rFonts w:eastAsia="Times New Roman" w:cs="Arial"/>
              <w:noProof/>
              <w:sz w:val="18"/>
              <w:szCs w:val="20"/>
              <w:lang w:val="fr-FR" w:eastAsia="fr-FR"/>
            </w:rPr>
            <w:t>3</w:t>
          </w:r>
          <w:r w:rsidRPr="00A136AB">
            <w:rPr>
              <w:rFonts w:eastAsia="Times New Roman" w:cs="Arial"/>
              <w:sz w:val="18"/>
              <w:szCs w:val="20"/>
              <w:lang w:val="fr-FR" w:eastAsia="fr-FR"/>
            </w:rPr>
            <w:fldChar w:fldCharType="end"/>
          </w:r>
          <w:r w:rsidR="000300B4">
            <w:rPr>
              <w:rFonts w:eastAsia="Times New Roman" w:cs="Arial"/>
              <w:sz w:val="18"/>
              <w:szCs w:val="20"/>
              <w:lang w:val="fr-FR" w:eastAsia="fr-FR"/>
            </w:rPr>
            <w:t xml:space="preserve"> of</w:t>
          </w:r>
          <w:r w:rsidRPr="00A136AB">
            <w:rPr>
              <w:rFonts w:eastAsia="Times New Roman" w:cs="Arial"/>
              <w:sz w:val="18"/>
              <w:szCs w:val="20"/>
              <w:lang w:val="fr-FR" w:eastAsia="fr-FR"/>
            </w:rPr>
            <w:t xml:space="preserve"> </w:t>
          </w:r>
          <w:r w:rsidRPr="00A136AB">
            <w:rPr>
              <w:rFonts w:eastAsia="Times New Roman" w:cs="Arial"/>
              <w:sz w:val="18"/>
              <w:szCs w:val="20"/>
              <w:lang w:val="fr-FR" w:eastAsia="fr-FR"/>
            </w:rPr>
            <w:fldChar w:fldCharType="begin"/>
          </w:r>
          <w:r w:rsidRPr="00A136AB">
            <w:rPr>
              <w:rFonts w:eastAsia="Times New Roman" w:cs="Arial"/>
              <w:sz w:val="18"/>
              <w:szCs w:val="20"/>
              <w:lang w:val="fr-FR" w:eastAsia="fr-FR"/>
            </w:rPr>
            <w:instrText xml:space="preserve"> NUMPAGES   \* MERGEFORMAT </w:instrText>
          </w:r>
          <w:r w:rsidRPr="00A136AB">
            <w:rPr>
              <w:rFonts w:eastAsia="Times New Roman" w:cs="Arial"/>
              <w:sz w:val="18"/>
              <w:szCs w:val="20"/>
              <w:lang w:val="fr-FR" w:eastAsia="fr-FR"/>
            </w:rPr>
            <w:fldChar w:fldCharType="separate"/>
          </w:r>
          <w:r w:rsidR="000300B4">
            <w:rPr>
              <w:rFonts w:eastAsia="Times New Roman" w:cs="Arial"/>
              <w:noProof/>
              <w:sz w:val="18"/>
              <w:szCs w:val="20"/>
              <w:lang w:val="fr-FR" w:eastAsia="fr-FR"/>
            </w:rPr>
            <w:t>3</w:t>
          </w:r>
          <w:r w:rsidRPr="00A136AB">
            <w:rPr>
              <w:rFonts w:eastAsia="Times New Roman" w:cs="Arial"/>
              <w:sz w:val="18"/>
              <w:szCs w:val="20"/>
              <w:lang w:val="fr-FR" w:eastAsia="fr-FR"/>
            </w:rPr>
            <w:fldChar w:fldCharType="end"/>
          </w:r>
        </w:p>
      </w:tc>
      <w:tc>
        <w:tcPr>
          <w:tcW w:w="1933" w:type="dxa"/>
          <w:vMerge/>
          <w:tcBorders>
            <w:bottom w:val="single" w:sz="4" w:space="0" w:color="auto"/>
          </w:tcBorders>
        </w:tcPr>
        <w:p w14:paraId="7BADEAED" w14:textId="77777777" w:rsidR="00A136AB" w:rsidRPr="00A136AB" w:rsidRDefault="00A136AB" w:rsidP="00A136AB">
          <w:pPr>
            <w:tabs>
              <w:tab w:val="center" w:pos="4536"/>
              <w:tab w:val="right" w:pos="9072"/>
            </w:tabs>
            <w:spacing w:after="0"/>
            <w:jc w:val="center"/>
            <w:rPr>
              <w:rFonts w:eastAsia="Times New Roman" w:cs="Arial"/>
              <w:sz w:val="18"/>
              <w:szCs w:val="20"/>
              <w:lang w:val="fr-FR" w:eastAsia="fr-FR"/>
            </w:rPr>
          </w:pPr>
        </w:p>
      </w:tc>
    </w:tr>
  </w:tbl>
  <w:p w14:paraId="2568E883" w14:textId="77777777" w:rsidR="00A136AB" w:rsidRPr="00A136AB" w:rsidRDefault="00A136AB" w:rsidP="005577BA">
    <w:pPr>
      <w:pStyle w:val="Header"/>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3114"/>
    <w:multiLevelType w:val="hybridMultilevel"/>
    <w:tmpl w:val="DB88A46E"/>
    <w:lvl w:ilvl="0" w:tplc="90D81C2A">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5524947"/>
    <w:multiLevelType w:val="hybridMultilevel"/>
    <w:tmpl w:val="2342ECA0"/>
    <w:lvl w:ilvl="0" w:tplc="549659F2">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B182AD6"/>
    <w:multiLevelType w:val="hybridMultilevel"/>
    <w:tmpl w:val="92E4BC72"/>
    <w:lvl w:ilvl="0" w:tplc="2A323F2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8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B2"/>
    <w:rsid w:val="00001AB5"/>
    <w:rsid w:val="00002678"/>
    <w:rsid w:val="000031C1"/>
    <w:rsid w:val="000115C7"/>
    <w:rsid w:val="000300B4"/>
    <w:rsid w:val="00034EA1"/>
    <w:rsid w:val="0005045F"/>
    <w:rsid w:val="00051B02"/>
    <w:rsid w:val="000550B1"/>
    <w:rsid w:val="00075E00"/>
    <w:rsid w:val="000837D9"/>
    <w:rsid w:val="000A3709"/>
    <w:rsid w:val="000B79F7"/>
    <w:rsid w:val="000C2468"/>
    <w:rsid w:val="000C6567"/>
    <w:rsid w:val="000D2818"/>
    <w:rsid w:val="000E2417"/>
    <w:rsid w:val="000E7BFF"/>
    <w:rsid w:val="000F3909"/>
    <w:rsid w:val="000F4CFA"/>
    <w:rsid w:val="000F4D94"/>
    <w:rsid w:val="0010083D"/>
    <w:rsid w:val="00101E0A"/>
    <w:rsid w:val="001031CE"/>
    <w:rsid w:val="0010690C"/>
    <w:rsid w:val="00116E2D"/>
    <w:rsid w:val="001354C1"/>
    <w:rsid w:val="00146E65"/>
    <w:rsid w:val="00152767"/>
    <w:rsid w:val="001537C7"/>
    <w:rsid w:val="0015735D"/>
    <w:rsid w:val="00167A85"/>
    <w:rsid w:val="0017206B"/>
    <w:rsid w:val="00180E65"/>
    <w:rsid w:val="00183160"/>
    <w:rsid w:val="00191501"/>
    <w:rsid w:val="00192353"/>
    <w:rsid w:val="00192BFC"/>
    <w:rsid w:val="00194026"/>
    <w:rsid w:val="001A28FD"/>
    <w:rsid w:val="001C69D1"/>
    <w:rsid w:val="001D5C7E"/>
    <w:rsid w:val="001D7429"/>
    <w:rsid w:val="001F1195"/>
    <w:rsid w:val="001F26B4"/>
    <w:rsid w:val="001F5A2E"/>
    <w:rsid w:val="001F6E44"/>
    <w:rsid w:val="0021411B"/>
    <w:rsid w:val="00223EF4"/>
    <w:rsid w:val="00227862"/>
    <w:rsid w:val="00236EB4"/>
    <w:rsid w:val="00240FB7"/>
    <w:rsid w:val="00245885"/>
    <w:rsid w:val="00254D34"/>
    <w:rsid w:val="00260365"/>
    <w:rsid w:val="00262544"/>
    <w:rsid w:val="00272005"/>
    <w:rsid w:val="0027216E"/>
    <w:rsid w:val="00274695"/>
    <w:rsid w:val="00290A69"/>
    <w:rsid w:val="0029173A"/>
    <w:rsid w:val="00294ACA"/>
    <w:rsid w:val="002A1E7D"/>
    <w:rsid w:val="002A6F33"/>
    <w:rsid w:val="002A7F13"/>
    <w:rsid w:val="002B149F"/>
    <w:rsid w:val="002B2FFC"/>
    <w:rsid w:val="002B43E6"/>
    <w:rsid w:val="002B613B"/>
    <w:rsid w:val="002B6392"/>
    <w:rsid w:val="002C2827"/>
    <w:rsid w:val="002C7081"/>
    <w:rsid w:val="002C7FF9"/>
    <w:rsid w:val="002E0AB6"/>
    <w:rsid w:val="002E6E90"/>
    <w:rsid w:val="002F2AED"/>
    <w:rsid w:val="002F3004"/>
    <w:rsid w:val="002F38DF"/>
    <w:rsid w:val="00301B59"/>
    <w:rsid w:val="00301B71"/>
    <w:rsid w:val="00306142"/>
    <w:rsid w:val="00311946"/>
    <w:rsid w:val="0031286F"/>
    <w:rsid w:val="00316FC8"/>
    <w:rsid w:val="00322F73"/>
    <w:rsid w:val="003244BB"/>
    <w:rsid w:val="003330D4"/>
    <w:rsid w:val="00337A8F"/>
    <w:rsid w:val="00342DC2"/>
    <w:rsid w:val="003502AD"/>
    <w:rsid w:val="00356618"/>
    <w:rsid w:val="00356880"/>
    <w:rsid w:val="0036266B"/>
    <w:rsid w:val="00367E42"/>
    <w:rsid w:val="00371AA6"/>
    <w:rsid w:val="00372F61"/>
    <w:rsid w:val="00376A79"/>
    <w:rsid w:val="00381BA6"/>
    <w:rsid w:val="00382407"/>
    <w:rsid w:val="00382849"/>
    <w:rsid w:val="00395315"/>
    <w:rsid w:val="00395FBF"/>
    <w:rsid w:val="003A00BE"/>
    <w:rsid w:val="003A0D9B"/>
    <w:rsid w:val="003A43A1"/>
    <w:rsid w:val="003A7208"/>
    <w:rsid w:val="003B1CDE"/>
    <w:rsid w:val="003D0FF8"/>
    <w:rsid w:val="003D5C23"/>
    <w:rsid w:val="003E2482"/>
    <w:rsid w:val="003E3C28"/>
    <w:rsid w:val="003F4B1B"/>
    <w:rsid w:val="004132A0"/>
    <w:rsid w:val="00425A0A"/>
    <w:rsid w:val="00430AD5"/>
    <w:rsid w:val="00437689"/>
    <w:rsid w:val="0044045A"/>
    <w:rsid w:val="004415B2"/>
    <w:rsid w:val="00455C0A"/>
    <w:rsid w:val="00457B8C"/>
    <w:rsid w:val="00465779"/>
    <w:rsid w:val="004676AD"/>
    <w:rsid w:val="0047540F"/>
    <w:rsid w:val="004774D9"/>
    <w:rsid w:val="00483E56"/>
    <w:rsid w:val="00492D37"/>
    <w:rsid w:val="004A1B44"/>
    <w:rsid w:val="004A1E87"/>
    <w:rsid w:val="004C5770"/>
    <w:rsid w:val="004C642B"/>
    <w:rsid w:val="004C7AD6"/>
    <w:rsid w:val="004D19B5"/>
    <w:rsid w:val="004D1D5E"/>
    <w:rsid w:val="004E7AEE"/>
    <w:rsid w:val="00502083"/>
    <w:rsid w:val="00504609"/>
    <w:rsid w:val="00510E15"/>
    <w:rsid w:val="0051238B"/>
    <w:rsid w:val="00521CF5"/>
    <w:rsid w:val="00523B58"/>
    <w:rsid w:val="005333F8"/>
    <w:rsid w:val="00541940"/>
    <w:rsid w:val="00541A52"/>
    <w:rsid w:val="00543BDA"/>
    <w:rsid w:val="005467EB"/>
    <w:rsid w:val="005577BA"/>
    <w:rsid w:val="00573DF4"/>
    <w:rsid w:val="00582B7B"/>
    <w:rsid w:val="00592606"/>
    <w:rsid w:val="005B3D1E"/>
    <w:rsid w:val="005B546D"/>
    <w:rsid w:val="005C47CA"/>
    <w:rsid w:val="005C7368"/>
    <w:rsid w:val="005C764F"/>
    <w:rsid w:val="005D1FF1"/>
    <w:rsid w:val="005D2E58"/>
    <w:rsid w:val="005D4E68"/>
    <w:rsid w:val="005E6CB7"/>
    <w:rsid w:val="005F3B29"/>
    <w:rsid w:val="005F450B"/>
    <w:rsid w:val="0060571B"/>
    <w:rsid w:val="00611586"/>
    <w:rsid w:val="006123B3"/>
    <w:rsid w:val="0061349B"/>
    <w:rsid w:val="00620729"/>
    <w:rsid w:val="006236CD"/>
    <w:rsid w:val="00623E5B"/>
    <w:rsid w:val="00630549"/>
    <w:rsid w:val="00634689"/>
    <w:rsid w:val="00640D32"/>
    <w:rsid w:val="0064344D"/>
    <w:rsid w:val="00651077"/>
    <w:rsid w:val="006544CB"/>
    <w:rsid w:val="00666C6C"/>
    <w:rsid w:val="00677A0A"/>
    <w:rsid w:val="00681729"/>
    <w:rsid w:val="006860E3"/>
    <w:rsid w:val="006A0398"/>
    <w:rsid w:val="006A174E"/>
    <w:rsid w:val="006B1931"/>
    <w:rsid w:val="006B3B80"/>
    <w:rsid w:val="006B4F2F"/>
    <w:rsid w:val="006C5DBA"/>
    <w:rsid w:val="006F3DAC"/>
    <w:rsid w:val="006F3E9A"/>
    <w:rsid w:val="006F489D"/>
    <w:rsid w:val="006F5099"/>
    <w:rsid w:val="00710A08"/>
    <w:rsid w:val="00715072"/>
    <w:rsid w:val="00715F19"/>
    <w:rsid w:val="00716FC2"/>
    <w:rsid w:val="00721090"/>
    <w:rsid w:val="007219DC"/>
    <w:rsid w:val="007224F3"/>
    <w:rsid w:val="007226B4"/>
    <w:rsid w:val="00723A6B"/>
    <w:rsid w:val="00724E25"/>
    <w:rsid w:val="00740D0F"/>
    <w:rsid w:val="00743C4E"/>
    <w:rsid w:val="00760844"/>
    <w:rsid w:val="00760C53"/>
    <w:rsid w:val="00764141"/>
    <w:rsid w:val="00764BAC"/>
    <w:rsid w:val="00771AD1"/>
    <w:rsid w:val="00772BFF"/>
    <w:rsid w:val="007766ED"/>
    <w:rsid w:val="007906F1"/>
    <w:rsid w:val="007938A1"/>
    <w:rsid w:val="00797553"/>
    <w:rsid w:val="00797D77"/>
    <w:rsid w:val="007A6FD9"/>
    <w:rsid w:val="007C0447"/>
    <w:rsid w:val="007C4C83"/>
    <w:rsid w:val="007F0DBE"/>
    <w:rsid w:val="007F3274"/>
    <w:rsid w:val="007F38E5"/>
    <w:rsid w:val="008022D8"/>
    <w:rsid w:val="0080312F"/>
    <w:rsid w:val="008040AA"/>
    <w:rsid w:val="00805E5E"/>
    <w:rsid w:val="008145CE"/>
    <w:rsid w:val="00821AAE"/>
    <w:rsid w:val="00847B9F"/>
    <w:rsid w:val="00870CDA"/>
    <w:rsid w:val="0087208A"/>
    <w:rsid w:val="0087374C"/>
    <w:rsid w:val="00877097"/>
    <w:rsid w:val="00881305"/>
    <w:rsid w:val="008936AC"/>
    <w:rsid w:val="008A1EFF"/>
    <w:rsid w:val="008A3D1A"/>
    <w:rsid w:val="008B1024"/>
    <w:rsid w:val="008B4665"/>
    <w:rsid w:val="008B6083"/>
    <w:rsid w:val="008B6BB6"/>
    <w:rsid w:val="008C25BC"/>
    <w:rsid w:val="008D26DE"/>
    <w:rsid w:val="008D2E8F"/>
    <w:rsid w:val="008F1504"/>
    <w:rsid w:val="008F4F7B"/>
    <w:rsid w:val="009005A2"/>
    <w:rsid w:val="00901F77"/>
    <w:rsid w:val="00903F30"/>
    <w:rsid w:val="009106F4"/>
    <w:rsid w:val="00910869"/>
    <w:rsid w:val="00916765"/>
    <w:rsid w:val="0092370C"/>
    <w:rsid w:val="00941F6A"/>
    <w:rsid w:val="00942221"/>
    <w:rsid w:val="00963E07"/>
    <w:rsid w:val="00966BC2"/>
    <w:rsid w:val="00967191"/>
    <w:rsid w:val="00972787"/>
    <w:rsid w:val="00992086"/>
    <w:rsid w:val="009B046D"/>
    <w:rsid w:val="009C0DFA"/>
    <w:rsid w:val="009C3785"/>
    <w:rsid w:val="009D0ADA"/>
    <w:rsid w:val="009D4497"/>
    <w:rsid w:val="009D50C9"/>
    <w:rsid w:val="009D522A"/>
    <w:rsid w:val="009E63BB"/>
    <w:rsid w:val="009E7476"/>
    <w:rsid w:val="009F6B67"/>
    <w:rsid w:val="00A01153"/>
    <w:rsid w:val="00A01C58"/>
    <w:rsid w:val="00A136AB"/>
    <w:rsid w:val="00A15A68"/>
    <w:rsid w:val="00A21F9C"/>
    <w:rsid w:val="00A348FE"/>
    <w:rsid w:val="00A36D42"/>
    <w:rsid w:val="00A43887"/>
    <w:rsid w:val="00A6193F"/>
    <w:rsid w:val="00A6367B"/>
    <w:rsid w:val="00A651B5"/>
    <w:rsid w:val="00A71B53"/>
    <w:rsid w:val="00A76F4B"/>
    <w:rsid w:val="00A82C86"/>
    <w:rsid w:val="00A846E4"/>
    <w:rsid w:val="00A940D9"/>
    <w:rsid w:val="00A95839"/>
    <w:rsid w:val="00AC03C2"/>
    <w:rsid w:val="00AC0DDC"/>
    <w:rsid w:val="00AC343E"/>
    <w:rsid w:val="00AC77D2"/>
    <w:rsid w:val="00AC7DCB"/>
    <w:rsid w:val="00AD3048"/>
    <w:rsid w:val="00AD3836"/>
    <w:rsid w:val="00AD4E4F"/>
    <w:rsid w:val="00AD79B7"/>
    <w:rsid w:val="00AE5B83"/>
    <w:rsid w:val="00AF03A2"/>
    <w:rsid w:val="00B01898"/>
    <w:rsid w:val="00B11500"/>
    <w:rsid w:val="00B12F1B"/>
    <w:rsid w:val="00B232F0"/>
    <w:rsid w:val="00B2356F"/>
    <w:rsid w:val="00B3021C"/>
    <w:rsid w:val="00B40737"/>
    <w:rsid w:val="00B418B6"/>
    <w:rsid w:val="00B46901"/>
    <w:rsid w:val="00B50976"/>
    <w:rsid w:val="00B510A8"/>
    <w:rsid w:val="00B5631C"/>
    <w:rsid w:val="00B5799C"/>
    <w:rsid w:val="00B62085"/>
    <w:rsid w:val="00B71762"/>
    <w:rsid w:val="00B76D2E"/>
    <w:rsid w:val="00B7747F"/>
    <w:rsid w:val="00B7778D"/>
    <w:rsid w:val="00B8294D"/>
    <w:rsid w:val="00B87587"/>
    <w:rsid w:val="00B95EBE"/>
    <w:rsid w:val="00BC5E8D"/>
    <w:rsid w:val="00BD64A7"/>
    <w:rsid w:val="00BE28E1"/>
    <w:rsid w:val="00BE38D5"/>
    <w:rsid w:val="00BE52C9"/>
    <w:rsid w:val="00BF5291"/>
    <w:rsid w:val="00C26657"/>
    <w:rsid w:val="00C27BDC"/>
    <w:rsid w:val="00C67B02"/>
    <w:rsid w:val="00C72777"/>
    <w:rsid w:val="00C84197"/>
    <w:rsid w:val="00C94A19"/>
    <w:rsid w:val="00C94B6E"/>
    <w:rsid w:val="00CB4AB6"/>
    <w:rsid w:val="00CB69C5"/>
    <w:rsid w:val="00CB6B5F"/>
    <w:rsid w:val="00CC42FD"/>
    <w:rsid w:val="00CD69E9"/>
    <w:rsid w:val="00D0107F"/>
    <w:rsid w:val="00D0184F"/>
    <w:rsid w:val="00D174EB"/>
    <w:rsid w:val="00D218F2"/>
    <w:rsid w:val="00D249E3"/>
    <w:rsid w:val="00D275BB"/>
    <w:rsid w:val="00D30FBB"/>
    <w:rsid w:val="00D422AF"/>
    <w:rsid w:val="00D51CAD"/>
    <w:rsid w:val="00D523B1"/>
    <w:rsid w:val="00D75603"/>
    <w:rsid w:val="00D76445"/>
    <w:rsid w:val="00D801B2"/>
    <w:rsid w:val="00D901E2"/>
    <w:rsid w:val="00D91367"/>
    <w:rsid w:val="00DA5F3A"/>
    <w:rsid w:val="00DB204E"/>
    <w:rsid w:val="00DC13C1"/>
    <w:rsid w:val="00DC613B"/>
    <w:rsid w:val="00DD2D00"/>
    <w:rsid w:val="00DE55B2"/>
    <w:rsid w:val="00E04F31"/>
    <w:rsid w:val="00E05BCF"/>
    <w:rsid w:val="00E07951"/>
    <w:rsid w:val="00E112A8"/>
    <w:rsid w:val="00E15C67"/>
    <w:rsid w:val="00E22087"/>
    <w:rsid w:val="00E2409B"/>
    <w:rsid w:val="00E31CC5"/>
    <w:rsid w:val="00E35F83"/>
    <w:rsid w:val="00E471F5"/>
    <w:rsid w:val="00E47D11"/>
    <w:rsid w:val="00E561DA"/>
    <w:rsid w:val="00E57E4C"/>
    <w:rsid w:val="00E648CC"/>
    <w:rsid w:val="00E65A34"/>
    <w:rsid w:val="00E84F2F"/>
    <w:rsid w:val="00E8654C"/>
    <w:rsid w:val="00EB55C4"/>
    <w:rsid w:val="00EB7FE7"/>
    <w:rsid w:val="00EC5055"/>
    <w:rsid w:val="00ED3720"/>
    <w:rsid w:val="00ED3931"/>
    <w:rsid w:val="00EE5703"/>
    <w:rsid w:val="00EF199F"/>
    <w:rsid w:val="00F040C7"/>
    <w:rsid w:val="00F1342A"/>
    <w:rsid w:val="00F1675B"/>
    <w:rsid w:val="00F26737"/>
    <w:rsid w:val="00F403DB"/>
    <w:rsid w:val="00F509DE"/>
    <w:rsid w:val="00F82760"/>
    <w:rsid w:val="00F86402"/>
    <w:rsid w:val="00F91509"/>
    <w:rsid w:val="00FA5348"/>
    <w:rsid w:val="00FB1FC4"/>
    <w:rsid w:val="00FB440C"/>
    <w:rsid w:val="00FC5B5D"/>
    <w:rsid w:val="00FC6D3E"/>
    <w:rsid w:val="00FD059D"/>
    <w:rsid w:val="00FD0F64"/>
    <w:rsid w:val="00FD5154"/>
    <w:rsid w:val="00FE25F3"/>
    <w:rsid w:val="00FE68ED"/>
    <w:rsid w:val="00FE7349"/>
    <w:rsid w:val="00FE7CC0"/>
    <w:rsid w:val="00FF142B"/>
    <w:rsid w:val="00FF54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49A2A3B"/>
  <w15:docId w15:val="{08236064-32E8-46EB-9735-6AF279B5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2"/>
        <w:szCs w:val="22"/>
        <w:lang w:val="fr-B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0C"/>
  </w:style>
  <w:style w:type="paragraph" w:styleId="Heading1">
    <w:name w:val="heading 1"/>
    <w:basedOn w:val="Normal"/>
    <w:next w:val="Normal"/>
    <w:link w:val="Heading1Char"/>
    <w:uiPriority w:val="9"/>
    <w:qFormat/>
    <w:rsid w:val="006B1931"/>
    <w:pPr>
      <w:keepNext/>
      <w:keepLines/>
      <w:spacing w:before="240" w:after="240"/>
      <w:jc w:val="center"/>
      <w:outlineLvl w:val="0"/>
    </w:pPr>
    <w:rPr>
      <w:rFonts w:asciiTheme="majorHAnsi" w:eastAsiaTheme="majorEastAsia" w:hAnsiTheme="majorHAnsi"/>
      <w:b/>
      <w:bCs/>
      <w:sz w:val="36"/>
      <w:szCs w:val="48"/>
    </w:rPr>
  </w:style>
  <w:style w:type="paragraph" w:styleId="Heading2">
    <w:name w:val="heading 2"/>
    <w:basedOn w:val="Normal"/>
    <w:next w:val="Normal"/>
    <w:link w:val="Heading2Char"/>
    <w:uiPriority w:val="9"/>
    <w:unhideWhenUsed/>
    <w:qFormat/>
    <w:rsid w:val="008022D8"/>
    <w:pPr>
      <w:keepNext/>
      <w:keepLines/>
      <w:spacing w:before="200" w:after="0"/>
      <w:outlineLvl w:val="1"/>
    </w:pPr>
    <w:rPr>
      <w:rFonts w:asciiTheme="majorHAnsi" w:eastAsiaTheme="majorEastAsia" w:hAnsiTheme="majorHAnsi" w:cstheme="majorHAnsi"/>
      <w:b/>
      <w:bCs/>
      <w:sz w:val="24"/>
      <w:szCs w:val="24"/>
    </w:rPr>
  </w:style>
  <w:style w:type="paragraph" w:styleId="Heading3">
    <w:name w:val="heading 3"/>
    <w:basedOn w:val="Normal"/>
    <w:next w:val="Normal"/>
    <w:link w:val="Heading3Char"/>
    <w:uiPriority w:val="9"/>
    <w:unhideWhenUsed/>
    <w:qFormat/>
    <w:rsid w:val="00821AAE"/>
    <w:pPr>
      <w:keepNext/>
      <w:keepLines/>
      <w:spacing w:before="120"/>
      <w:outlineLvl w:val="2"/>
    </w:pPr>
    <w:rPr>
      <w:rFonts w:eastAsia="Times New Roman" w:cs="Arial"/>
      <w:bCs/>
      <w:color w:val="0000FF"/>
      <w:sz w:val="20"/>
      <w:szCs w:val="20"/>
      <w:lang w:val="fr-FR" w:eastAsia="fr-FR"/>
    </w:rPr>
  </w:style>
  <w:style w:type="paragraph" w:styleId="Heading4">
    <w:name w:val="heading 4"/>
    <w:basedOn w:val="Normal"/>
    <w:next w:val="Normal"/>
    <w:link w:val="Heading4Char"/>
    <w:uiPriority w:val="9"/>
    <w:semiHidden/>
    <w:unhideWhenUsed/>
    <w:qFormat/>
    <w:rsid w:val="00903F30"/>
    <w:pPr>
      <w:keepNext/>
      <w:keepLines/>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903F30"/>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903F30"/>
    <w:pPr>
      <w:keepNext/>
      <w:keepLines/>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903F30"/>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903F30"/>
    <w:pPr>
      <w:keepNext/>
      <w:keepLines/>
      <w:spacing w:before="200" w:after="0"/>
      <w:outlineLvl w:val="7"/>
    </w:pPr>
    <w:rPr>
      <w:rFonts w:asciiTheme="majorHAns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903F30"/>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931"/>
    <w:rPr>
      <w:rFonts w:asciiTheme="majorHAnsi" w:eastAsiaTheme="majorEastAsia" w:hAnsiTheme="majorHAnsi"/>
      <w:b/>
      <w:bCs/>
      <w:sz w:val="36"/>
      <w:szCs w:val="48"/>
    </w:rPr>
  </w:style>
  <w:style w:type="character" w:customStyle="1" w:styleId="Heading2Char">
    <w:name w:val="Heading 2 Char"/>
    <w:basedOn w:val="DefaultParagraphFont"/>
    <w:link w:val="Heading2"/>
    <w:uiPriority w:val="9"/>
    <w:rsid w:val="008022D8"/>
    <w:rPr>
      <w:rFonts w:asciiTheme="majorHAnsi" w:eastAsiaTheme="majorEastAsia" w:hAnsiTheme="majorHAnsi" w:cstheme="majorHAnsi"/>
      <w:b/>
      <w:bCs/>
      <w:sz w:val="24"/>
      <w:szCs w:val="24"/>
    </w:rPr>
  </w:style>
  <w:style w:type="character" w:customStyle="1" w:styleId="Heading3Char">
    <w:name w:val="Heading 3 Char"/>
    <w:basedOn w:val="DefaultParagraphFont"/>
    <w:link w:val="Heading3"/>
    <w:uiPriority w:val="9"/>
    <w:rsid w:val="00821AAE"/>
    <w:rPr>
      <w:rFonts w:eastAsia="Times New Roman" w:cs="Arial"/>
      <w:bCs/>
      <w:color w:val="0000FF"/>
      <w:sz w:val="20"/>
      <w:szCs w:val="20"/>
      <w:lang w:val="fr-FR" w:eastAsia="fr-FR"/>
    </w:rPr>
  </w:style>
  <w:style w:type="character" w:customStyle="1" w:styleId="Heading4Char">
    <w:name w:val="Heading 4 Char"/>
    <w:basedOn w:val="DefaultParagraphFont"/>
    <w:link w:val="Heading4"/>
    <w:uiPriority w:val="9"/>
    <w:semiHidden/>
    <w:rsid w:val="00903F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3F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3F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3F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3F3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03F3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03F30"/>
    <w:rPr>
      <w:b/>
      <w:bCs/>
      <w:color w:val="4F81BD" w:themeColor="accent1"/>
      <w:sz w:val="18"/>
      <w:szCs w:val="18"/>
    </w:rPr>
  </w:style>
  <w:style w:type="paragraph" w:styleId="Title">
    <w:name w:val="Title"/>
    <w:basedOn w:val="Normal"/>
    <w:next w:val="Normal"/>
    <w:link w:val="TitleChar"/>
    <w:uiPriority w:val="10"/>
    <w:qFormat/>
    <w:rsid w:val="00903F30"/>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rsid w:val="00903F3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03F30"/>
    <w:pPr>
      <w:numPr>
        <w:ilvl w:val="1"/>
      </w:numPr>
    </w:pPr>
    <w:rPr>
      <w:rFonts w:asciiTheme="majorHAnsi" w:eastAsiaTheme="majorEastAsia" w:hAnsiTheme="majorHAnsi"/>
      <w:i/>
      <w:iCs/>
      <w:color w:val="4F81BD" w:themeColor="accent1"/>
      <w:spacing w:val="15"/>
      <w:szCs w:val="24"/>
    </w:rPr>
  </w:style>
  <w:style w:type="character" w:customStyle="1" w:styleId="SubtitleChar">
    <w:name w:val="Subtitle Char"/>
    <w:basedOn w:val="DefaultParagraphFont"/>
    <w:link w:val="Subtitle"/>
    <w:uiPriority w:val="11"/>
    <w:rsid w:val="00903F3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03F30"/>
    <w:rPr>
      <w:b/>
      <w:bCs/>
    </w:rPr>
  </w:style>
  <w:style w:type="character" w:styleId="Emphasis">
    <w:name w:val="Emphasis"/>
    <w:basedOn w:val="DefaultParagraphFont"/>
    <w:uiPriority w:val="20"/>
    <w:qFormat/>
    <w:rsid w:val="00903F30"/>
    <w:rPr>
      <w:i/>
      <w:iCs/>
    </w:rPr>
  </w:style>
  <w:style w:type="paragraph" w:styleId="NoSpacing">
    <w:name w:val="No Spacing"/>
    <w:uiPriority w:val="1"/>
    <w:qFormat/>
    <w:rsid w:val="00903F30"/>
    <w:pPr>
      <w:spacing w:after="0"/>
    </w:pPr>
  </w:style>
  <w:style w:type="paragraph" w:styleId="ListParagraph">
    <w:name w:val="List Paragraph"/>
    <w:basedOn w:val="Normal"/>
    <w:uiPriority w:val="34"/>
    <w:qFormat/>
    <w:rsid w:val="00903F30"/>
    <w:pPr>
      <w:ind w:left="720"/>
      <w:contextualSpacing/>
    </w:pPr>
  </w:style>
  <w:style w:type="paragraph" w:styleId="Quote">
    <w:name w:val="Quote"/>
    <w:basedOn w:val="Normal"/>
    <w:next w:val="Normal"/>
    <w:link w:val="QuoteChar"/>
    <w:uiPriority w:val="29"/>
    <w:qFormat/>
    <w:rsid w:val="00903F30"/>
    <w:rPr>
      <w:i/>
      <w:iCs/>
      <w:color w:val="000000" w:themeColor="text1"/>
    </w:rPr>
  </w:style>
  <w:style w:type="character" w:customStyle="1" w:styleId="QuoteChar">
    <w:name w:val="Quote Char"/>
    <w:basedOn w:val="DefaultParagraphFont"/>
    <w:link w:val="Quote"/>
    <w:uiPriority w:val="29"/>
    <w:rsid w:val="00903F30"/>
    <w:rPr>
      <w:i/>
      <w:iCs/>
      <w:color w:val="000000" w:themeColor="text1"/>
    </w:rPr>
  </w:style>
  <w:style w:type="paragraph" w:styleId="IntenseQuote">
    <w:name w:val="Intense Quote"/>
    <w:basedOn w:val="Normal"/>
    <w:next w:val="Normal"/>
    <w:link w:val="IntenseQuoteChar"/>
    <w:uiPriority w:val="30"/>
    <w:qFormat/>
    <w:rsid w:val="00903F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3F30"/>
    <w:rPr>
      <w:b/>
      <w:bCs/>
      <w:i/>
      <w:iCs/>
      <w:color w:val="4F81BD" w:themeColor="accent1"/>
    </w:rPr>
  </w:style>
  <w:style w:type="character" w:styleId="SubtleEmphasis">
    <w:name w:val="Subtle Emphasis"/>
    <w:basedOn w:val="DefaultParagraphFont"/>
    <w:uiPriority w:val="19"/>
    <w:qFormat/>
    <w:rsid w:val="00903F30"/>
    <w:rPr>
      <w:i/>
      <w:iCs/>
      <w:color w:val="808080" w:themeColor="text1" w:themeTint="7F"/>
    </w:rPr>
  </w:style>
  <w:style w:type="character" w:styleId="IntenseEmphasis">
    <w:name w:val="Intense Emphasis"/>
    <w:basedOn w:val="DefaultParagraphFont"/>
    <w:uiPriority w:val="21"/>
    <w:qFormat/>
    <w:rsid w:val="00903F30"/>
    <w:rPr>
      <w:b/>
      <w:bCs/>
      <w:i/>
      <w:iCs/>
      <w:color w:val="4F81BD" w:themeColor="accent1"/>
    </w:rPr>
  </w:style>
  <w:style w:type="character" w:styleId="SubtleReference">
    <w:name w:val="Subtle Reference"/>
    <w:basedOn w:val="DefaultParagraphFont"/>
    <w:uiPriority w:val="31"/>
    <w:qFormat/>
    <w:rsid w:val="00903F30"/>
    <w:rPr>
      <w:smallCaps/>
      <w:color w:val="C0504D" w:themeColor="accent2"/>
      <w:u w:val="single"/>
    </w:rPr>
  </w:style>
  <w:style w:type="character" w:styleId="IntenseReference">
    <w:name w:val="Intense Reference"/>
    <w:basedOn w:val="DefaultParagraphFont"/>
    <w:uiPriority w:val="32"/>
    <w:qFormat/>
    <w:rsid w:val="00903F30"/>
    <w:rPr>
      <w:b/>
      <w:bCs/>
      <w:smallCaps/>
      <w:color w:val="C0504D" w:themeColor="accent2"/>
      <w:spacing w:val="5"/>
      <w:u w:val="single"/>
    </w:rPr>
  </w:style>
  <w:style w:type="character" w:styleId="BookTitle">
    <w:name w:val="Book Title"/>
    <w:basedOn w:val="DefaultParagraphFont"/>
    <w:uiPriority w:val="33"/>
    <w:qFormat/>
    <w:rsid w:val="00903F30"/>
    <w:rPr>
      <w:b/>
      <w:bCs/>
      <w:smallCaps/>
      <w:spacing w:val="5"/>
    </w:rPr>
  </w:style>
  <w:style w:type="paragraph" w:styleId="TOCHeading">
    <w:name w:val="TOC Heading"/>
    <w:basedOn w:val="Heading1"/>
    <w:next w:val="Normal"/>
    <w:uiPriority w:val="39"/>
    <w:semiHidden/>
    <w:unhideWhenUsed/>
    <w:qFormat/>
    <w:rsid w:val="00903F30"/>
    <w:pPr>
      <w:outlineLvl w:val="9"/>
    </w:pPr>
  </w:style>
  <w:style w:type="paragraph" w:styleId="TOC1">
    <w:name w:val="toc 1"/>
    <w:basedOn w:val="Normal"/>
    <w:next w:val="Normal"/>
    <w:autoRedefine/>
    <w:uiPriority w:val="39"/>
    <w:unhideWhenUsed/>
    <w:rsid w:val="00322F73"/>
    <w:pPr>
      <w:tabs>
        <w:tab w:val="right" w:leader="dot" w:pos="9072"/>
      </w:tabs>
      <w:spacing w:after="100"/>
    </w:pPr>
    <w:rPr>
      <w:sz w:val="28"/>
    </w:rPr>
  </w:style>
  <w:style w:type="character" w:styleId="Hyperlink">
    <w:name w:val="Hyperlink"/>
    <w:basedOn w:val="DefaultParagraphFont"/>
    <w:uiPriority w:val="99"/>
    <w:unhideWhenUsed/>
    <w:rsid w:val="00AC03C2"/>
    <w:rPr>
      <w:color w:val="0000FF" w:themeColor="hyperlink"/>
      <w:u w:val="single"/>
    </w:rPr>
  </w:style>
  <w:style w:type="paragraph" w:styleId="Header">
    <w:name w:val="header"/>
    <w:basedOn w:val="Normal"/>
    <w:link w:val="HeaderChar"/>
    <w:uiPriority w:val="99"/>
    <w:unhideWhenUsed/>
    <w:rsid w:val="005577BA"/>
    <w:pPr>
      <w:tabs>
        <w:tab w:val="center" w:pos="4536"/>
        <w:tab w:val="right" w:pos="9072"/>
      </w:tabs>
      <w:spacing w:after="0"/>
    </w:pPr>
  </w:style>
  <w:style w:type="character" w:customStyle="1" w:styleId="HeaderChar">
    <w:name w:val="Header Char"/>
    <w:basedOn w:val="DefaultParagraphFont"/>
    <w:link w:val="Header"/>
    <w:uiPriority w:val="99"/>
    <w:rsid w:val="005577BA"/>
  </w:style>
  <w:style w:type="paragraph" w:styleId="Footer">
    <w:name w:val="footer"/>
    <w:basedOn w:val="Normal"/>
    <w:link w:val="FooterChar"/>
    <w:uiPriority w:val="99"/>
    <w:unhideWhenUsed/>
    <w:rsid w:val="005577BA"/>
    <w:pPr>
      <w:tabs>
        <w:tab w:val="center" w:pos="4536"/>
        <w:tab w:val="right" w:pos="9072"/>
      </w:tabs>
      <w:spacing w:after="0"/>
    </w:pPr>
  </w:style>
  <w:style w:type="character" w:customStyle="1" w:styleId="FooterChar">
    <w:name w:val="Footer Char"/>
    <w:basedOn w:val="DefaultParagraphFont"/>
    <w:link w:val="Footer"/>
    <w:uiPriority w:val="99"/>
    <w:rsid w:val="005577BA"/>
  </w:style>
  <w:style w:type="paragraph" w:styleId="BalloonText">
    <w:name w:val="Balloon Text"/>
    <w:basedOn w:val="Normal"/>
    <w:link w:val="BalloonTextChar"/>
    <w:uiPriority w:val="99"/>
    <w:semiHidden/>
    <w:unhideWhenUsed/>
    <w:rsid w:val="005577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BA"/>
    <w:rPr>
      <w:rFonts w:ascii="Tahoma" w:hAnsi="Tahoma" w:cs="Tahoma"/>
      <w:sz w:val="16"/>
      <w:szCs w:val="16"/>
    </w:rPr>
  </w:style>
  <w:style w:type="paragraph" w:styleId="TOC2">
    <w:name w:val="toc 2"/>
    <w:basedOn w:val="Normal"/>
    <w:next w:val="Normal"/>
    <w:autoRedefine/>
    <w:uiPriority w:val="39"/>
    <w:unhideWhenUsed/>
    <w:rsid w:val="00322F73"/>
    <w:pPr>
      <w:tabs>
        <w:tab w:val="right" w:leader="dot" w:pos="9072"/>
      </w:tabs>
      <w:spacing w:after="100"/>
      <w:ind w:left="200"/>
    </w:pPr>
    <w:rPr>
      <w:b/>
      <w:sz w:val="20"/>
    </w:rPr>
  </w:style>
  <w:style w:type="paragraph" w:styleId="TOC3">
    <w:name w:val="toc 3"/>
    <w:basedOn w:val="Normal"/>
    <w:next w:val="Normal"/>
    <w:autoRedefine/>
    <w:uiPriority w:val="39"/>
    <w:unhideWhenUsed/>
    <w:rsid w:val="00322F73"/>
    <w:pPr>
      <w:tabs>
        <w:tab w:val="right" w:leader="dot" w:pos="9072"/>
      </w:tabs>
      <w:spacing w:after="100"/>
      <w:ind w:left="720"/>
    </w:pPr>
    <w:rPr>
      <w:b/>
      <w:i/>
      <w:sz w:val="20"/>
    </w:rPr>
  </w:style>
  <w:style w:type="paragraph" w:styleId="BodyText">
    <w:name w:val="Body Text"/>
    <w:basedOn w:val="Normal"/>
    <w:link w:val="BodyTextChar"/>
    <w:rsid w:val="004C5770"/>
    <w:pPr>
      <w:spacing w:after="0"/>
    </w:pPr>
    <w:rPr>
      <w:rFonts w:ascii="Times New Roman" w:eastAsia="Times New Roman" w:hAnsi="Times New Roman" w:cs="Times New Roman"/>
      <w:b/>
      <w:sz w:val="44"/>
      <w:szCs w:val="24"/>
      <w:lang w:val="fr-FR" w:eastAsia="fr-FR"/>
    </w:rPr>
  </w:style>
  <w:style w:type="character" w:customStyle="1" w:styleId="BodyTextChar">
    <w:name w:val="Body Text Char"/>
    <w:basedOn w:val="DefaultParagraphFont"/>
    <w:link w:val="BodyText"/>
    <w:rsid w:val="004C5770"/>
    <w:rPr>
      <w:rFonts w:ascii="Times New Roman" w:eastAsia="Times New Roman" w:hAnsi="Times New Roman" w:cs="Times New Roman"/>
      <w:b/>
      <w:sz w:val="44"/>
      <w:szCs w:val="24"/>
      <w:lang w:val="fr-FR" w:eastAsia="fr-FR"/>
    </w:rPr>
  </w:style>
  <w:style w:type="paragraph" w:styleId="BodyText2">
    <w:name w:val="Body Text 2"/>
    <w:basedOn w:val="Normal"/>
    <w:link w:val="BodyText2Char"/>
    <w:uiPriority w:val="99"/>
    <w:semiHidden/>
    <w:unhideWhenUsed/>
    <w:rsid w:val="00510E15"/>
    <w:pPr>
      <w:spacing w:line="480" w:lineRule="auto"/>
    </w:pPr>
  </w:style>
  <w:style w:type="character" w:customStyle="1" w:styleId="BodyText2Char">
    <w:name w:val="Body Text 2 Char"/>
    <w:basedOn w:val="DefaultParagraphFont"/>
    <w:link w:val="BodyText2"/>
    <w:uiPriority w:val="99"/>
    <w:semiHidden/>
    <w:rsid w:val="00510E15"/>
  </w:style>
  <w:style w:type="character" w:styleId="CommentReference">
    <w:name w:val="annotation reference"/>
    <w:basedOn w:val="DefaultParagraphFont"/>
    <w:uiPriority w:val="99"/>
    <w:semiHidden/>
    <w:unhideWhenUsed/>
    <w:rsid w:val="00437689"/>
    <w:rPr>
      <w:sz w:val="16"/>
      <w:szCs w:val="16"/>
    </w:rPr>
  </w:style>
  <w:style w:type="paragraph" w:styleId="CommentText">
    <w:name w:val="annotation text"/>
    <w:basedOn w:val="Normal"/>
    <w:link w:val="CommentTextChar"/>
    <w:uiPriority w:val="99"/>
    <w:semiHidden/>
    <w:unhideWhenUsed/>
    <w:rsid w:val="00437689"/>
    <w:rPr>
      <w:sz w:val="20"/>
      <w:szCs w:val="20"/>
    </w:rPr>
  </w:style>
  <w:style w:type="character" w:customStyle="1" w:styleId="CommentTextChar">
    <w:name w:val="Comment Text Char"/>
    <w:basedOn w:val="DefaultParagraphFont"/>
    <w:link w:val="CommentText"/>
    <w:uiPriority w:val="99"/>
    <w:semiHidden/>
    <w:rsid w:val="00437689"/>
    <w:rPr>
      <w:sz w:val="20"/>
      <w:szCs w:val="20"/>
    </w:rPr>
  </w:style>
  <w:style w:type="paragraph" w:styleId="CommentSubject">
    <w:name w:val="annotation subject"/>
    <w:basedOn w:val="CommentText"/>
    <w:next w:val="CommentText"/>
    <w:link w:val="CommentSubjectChar"/>
    <w:uiPriority w:val="99"/>
    <w:semiHidden/>
    <w:unhideWhenUsed/>
    <w:rsid w:val="00437689"/>
    <w:rPr>
      <w:b/>
      <w:bCs/>
    </w:rPr>
  </w:style>
  <w:style w:type="character" w:customStyle="1" w:styleId="CommentSubjectChar">
    <w:name w:val="Comment Subject Char"/>
    <w:basedOn w:val="CommentTextChar"/>
    <w:link w:val="CommentSubject"/>
    <w:uiPriority w:val="99"/>
    <w:semiHidden/>
    <w:rsid w:val="00437689"/>
    <w:rPr>
      <w:b/>
      <w:bCs/>
      <w:sz w:val="20"/>
      <w:szCs w:val="20"/>
    </w:rPr>
  </w:style>
  <w:style w:type="table" w:styleId="TableGrid">
    <w:name w:val="Table Grid"/>
    <w:basedOn w:val="TableNormal"/>
    <w:uiPriority w:val="59"/>
    <w:rsid w:val="00EE57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276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AA97-3A01-44D4-BF42-C29F6C09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2064</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F003S_EN</vt:lpstr>
      <vt:lpstr/>
    </vt:vector>
  </TitlesOfParts>
  <Company>OLAS</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F003S_EN</dc:title>
  <dc:creator>User</dc:creator>
  <cp:lastModifiedBy>Paul Dax</cp:lastModifiedBy>
  <cp:revision>7</cp:revision>
  <cp:lastPrinted>2018-04-30T08:37:00Z</cp:lastPrinted>
  <dcterms:created xsi:type="dcterms:W3CDTF">2020-01-24T07:34:00Z</dcterms:created>
  <dcterms:modified xsi:type="dcterms:W3CDTF">2021-03-30T11:43:00Z</dcterms:modified>
</cp:coreProperties>
</file>