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9DE0" w14:textId="475A8118" w:rsidR="00AC03C2" w:rsidRPr="00A152D8" w:rsidRDefault="00337A8F" w:rsidP="00A152D8">
      <w:pPr>
        <w:pStyle w:val="Heading2"/>
        <w:spacing w:after="240" w:line="276" w:lineRule="auto"/>
        <w:jc w:val="center"/>
        <w:rPr>
          <w:lang w:val="en-GB"/>
        </w:rPr>
      </w:pPr>
      <w:r w:rsidRPr="00A152D8">
        <w:rPr>
          <w:lang w:val="en-GB"/>
        </w:rPr>
        <w:t>Plan d’audit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91"/>
        <w:gridCol w:w="7445"/>
      </w:tblGrid>
      <w:tr w:rsidR="002A1E7D" w14:paraId="4ED72824" w14:textId="77777777" w:rsidTr="00382849">
        <w:trPr>
          <w:trHeight w:val="39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8373236" w14:textId="14E2C19C" w:rsidR="002A1E7D" w:rsidRPr="00382849" w:rsidRDefault="002A1E7D" w:rsidP="00382849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Nom de l’OEC</w:t>
            </w:r>
            <w:r w:rsidR="00EF199F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 :</w:t>
            </w:r>
          </w:p>
        </w:tc>
        <w:tc>
          <w:tcPr>
            <w:tcW w:w="6894" w:type="dxa"/>
            <w:vAlign w:val="center"/>
          </w:tcPr>
          <w:p w14:paraId="088E1C0F" w14:textId="77777777" w:rsidR="002A1E7D" w:rsidRPr="00A324A0" w:rsidRDefault="002A1E7D" w:rsidP="00B2356F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</w:tbl>
    <w:p w14:paraId="73833EEC" w14:textId="73F4A89E" w:rsidR="002F38DF" w:rsidRPr="00382849" w:rsidRDefault="002A1E7D" w:rsidP="002F38DF">
      <w:pPr>
        <w:keepNext/>
        <w:spacing w:before="240"/>
        <w:rPr>
          <w:b/>
          <w:i/>
          <w:color w:val="0000FF"/>
          <w:szCs w:val="24"/>
          <w:lang w:val="fr-FR"/>
        </w:rPr>
      </w:pPr>
      <w:r w:rsidRPr="008B6BB6">
        <w:rPr>
          <w:b/>
          <w:color w:val="0000FF"/>
          <w:szCs w:val="24"/>
          <w:lang w:val="fr-FR"/>
        </w:rPr>
        <w:t>Objectifs et critères d’audit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7385"/>
      </w:tblGrid>
      <w:tr w:rsidR="00382849" w:rsidRPr="00382407" w14:paraId="1C467F46" w14:textId="4A135DA2" w:rsidTr="00384E56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490ED06F" w14:textId="30D92B17" w:rsidR="00382849" w:rsidRPr="00382849" w:rsidRDefault="00382849" w:rsidP="00382849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Norme d’accréditation :</w:t>
            </w:r>
          </w:p>
        </w:tc>
        <w:tc>
          <w:tcPr>
            <w:tcW w:w="6839" w:type="dxa"/>
            <w:vAlign w:val="center"/>
          </w:tcPr>
          <w:p w14:paraId="63FBF0BB" w14:textId="77777777" w:rsidR="00382849" w:rsidRPr="00382407" w:rsidRDefault="00382849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382849" w:rsidRPr="00382407" w14:paraId="653D386B" w14:textId="534F30D1" w:rsidTr="00384E56">
        <w:trPr>
          <w:trHeight w:val="51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452F92B2" w14:textId="0096BCE2" w:rsidR="00382849" w:rsidRPr="00382849" w:rsidRDefault="00382849" w:rsidP="00382849">
            <w:pPr>
              <w:keepNext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 w:rsidRPr="00382849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Type d’audit :</w:t>
            </w:r>
          </w:p>
        </w:tc>
        <w:tc>
          <w:tcPr>
            <w:tcW w:w="6839" w:type="dxa"/>
            <w:vAlign w:val="center"/>
          </w:tcPr>
          <w:p w14:paraId="20109792" w14:textId="78DFC8E2" w:rsidR="00382849" w:rsidRDefault="000A0861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28527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849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8284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initial</w:t>
            </w:r>
            <w:r w:rsidR="0038284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19128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849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8284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prolongation</w:t>
            </w:r>
            <w:r w:rsidR="0038284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3242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849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8284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surveillance</w:t>
            </w:r>
            <w:r w:rsidR="0038284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7338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849" w:rsidRPr="00382849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8284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extension</w:t>
            </w:r>
            <w:r w:rsidR="0038284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55004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849" w:rsidRPr="00382407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82849" w:rsidRPr="0038284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 complémentaire</w:t>
            </w:r>
          </w:p>
        </w:tc>
      </w:tr>
    </w:tbl>
    <w:p w14:paraId="3314F52A" w14:textId="3E709226" w:rsidR="002A1E7D" w:rsidRDefault="00651077" w:rsidP="00382849">
      <w:pPr>
        <w:keepNext/>
        <w:spacing w:after="240"/>
        <w:rPr>
          <w:i/>
          <w:sz w:val="20"/>
          <w:szCs w:val="24"/>
          <w:lang w:val="fr-FR"/>
        </w:rPr>
      </w:pPr>
      <w:r>
        <w:rPr>
          <w:i/>
          <w:sz w:val="20"/>
          <w:szCs w:val="24"/>
          <w:lang w:val="fr-FR"/>
        </w:rPr>
        <w:t>L</w:t>
      </w:r>
      <w:r w:rsidRPr="00382849">
        <w:rPr>
          <w:i/>
          <w:sz w:val="20"/>
          <w:szCs w:val="24"/>
          <w:lang w:val="fr-FR"/>
        </w:rPr>
        <w:t xml:space="preserve">e tableau </w:t>
      </w:r>
      <w:r>
        <w:rPr>
          <w:i/>
          <w:sz w:val="20"/>
          <w:szCs w:val="24"/>
          <w:lang w:val="fr-FR"/>
        </w:rPr>
        <w:t xml:space="preserve">ci-dessus </w:t>
      </w:r>
      <w:r w:rsidRPr="00382849">
        <w:rPr>
          <w:i/>
          <w:sz w:val="20"/>
          <w:szCs w:val="24"/>
          <w:lang w:val="fr-FR"/>
        </w:rPr>
        <w:t>est à répéter pour chaque norme d’accréditation concernée</w:t>
      </w:r>
      <w:r w:rsidR="00FA5348">
        <w:rPr>
          <w:i/>
          <w:sz w:val="20"/>
          <w:szCs w:val="24"/>
          <w:lang w:val="fr-FR"/>
        </w:rPr>
        <w:t>,</w:t>
      </w:r>
      <w:r w:rsidR="00DB204E">
        <w:rPr>
          <w:i/>
          <w:sz w:val="20"/>
          <w:szCs w:val="24"/>
          <w:lang w:val="fr-FR"/>
        </w:rPr>
        <w:t xml:space="preserve"> cf.</w:t>
      </w:r>
      <w:r w:rsidR="00FA5348">
        <w:rPr>
          <w:i/>
          <w:sz w:val="20"/>
          <w:szCs w:val="24"/>
          <w:lang w:val="fr-FR"/>
        </w:rPr>
        <w:t xml:space="preserve"> l’ordre de mission</w:t>
      </w:r>
      <w:r>
        <w:rPr>
          <w:i/>
          <w:sz w:val="20"/>
          <w:szCs w:val="24"/>
          <w:lang w:val="fr-FR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91"/>
        <w:gridCol w:w="1501"/>
        <w:gridCol w:w="2838"/>
        <w:gridCol w:w="3106"/>
      </w:tblGrid>
      <w:tr w:rsidR="002A1E7D" w:rsidRPr="00ED3931" w:rsidDel="00FB440C" w14:paraId="3F2E022A" w14:textId="4A7B5EC7" w:rsidTr="00382849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45B8288" w14:textId="27AE97C2" w:rsidR="002A1E7D" w:rsidRPr="00382849" w:rsidDel="00FB440C" w:rsidRDefault="002A1E7D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  <w:r w:rsidRPr="00382849" w:rsidDel="00FB440C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Organisme notifié :</w:t>
            </w:r>
          </w:p>
        </w:tc>
        <w:tc>
          <w:tcPr>
            <w:tcW w:w="1390" w:type="dxa"/>
            <w:vAlign w:val="center"/>
          </w:tcPr>
          <w:p w14:paraId="35AB6B81" w14:textId="1F7D7683" w:rsidR="002A1E7D" w:rsidRPr="00382849" w:rsidDel="00FB440C" w:rsidRDefault="000A0861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16883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E7D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A1E7D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2A1E7D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oui</w:t>
            </w:r>
            <w:proofErr w:type="gramEnd"/>
          </w:p>
          <w:p w14:paraId="0C481460" w14:textId="3F2281C9" w:rsidR="002A1E7D" w:rsidRPr="00382849" w:rsidDel="00FB440C" w:rsidRDefault="000A0861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1699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E7D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2A1E7D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442588D" w14:textId="254186D8" w:rsidR="002A1E7D" w:rsidRPr="00382849" w:rsidDel="00FB440C" w:rsidRDefault="002A1E7D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  <w:r w:rsidRPr="00382849" w:rsidDel="00FB440C"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Directive(s)/Règlement(s) auditée(s) :</w:t>
            </w:r>
          </w:p>
        </w:tc>
        <w:tc>
          <w:tcPr>
            <w:tcW w:w="2876" w:type="dxa"/>
            <w:vAlign w:val="center"/>
          </w:tcPr>
          <w:p w14:paraId="404C0379" w14:textId="5DDEE170" w:rsidR="002A1E7D" w:rsidRPr="00382849" w:rsidDel="00FB440C" w:rsidRDefault="002A1E7D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7A40AF" w:rsidRPr="00ED3931" w:rsidDel="00FB440C" w14:paraId="472B59DC" w14:textId="77777777" w:rsidTr="00382849">
        <w:trPr>
          <w:gridAfter w:val="2"/>
          <w:wAfter w:w="5504" w:type="dxa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381561C" w14:textId="277E8280" w:rsidR="007A40AF" w:rsidRPr="00382849" w:rsidDel="00FB440C" w:rsidRDefault="007A40AF" w:rsidP="007A40AF">
            <w:pPr>
              <w:spacing w:before="40" w:after="40"/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 xml:space="preserve">Organisme </w:t>
            </w:r>
            <w:proofErr w:type="spellStart"/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multisite</w:t>
            </w:r>
            <w:proofErr w:type="spellEnd"/>
            <w:r>
              <w:rPr>
                <w:rFonts w:asciiTheme="majorHAnsi" w:hAnsiTheme="majorHAnsi" w:cstheme="majorHAnsi"/>
                <w:b/>
                <w:color w:val="0000FF"/>
                <w:sz w:val="20"/>
                <w:szCs w:val="20"/>
                <w:lang w:val="fr-FR"/>
              </w:rPr>
              <w:t> ?</w:t>
            </w:r>
          </w:p>
        </w:tc>
        <w:tc>
          <w:tcPr>
            <w:tcW w:w="1390" w:type="dxa"/>
            <w:vAlign w:val="center"/>
          </w:tcPr>
          <w:p w14:paraId="79DA5D23" w14:textId="77777777" w:rsidR="007A40AF" w:rsidRPr="00382849" w:rsidDel="00FB440C" w:rsidRDefault="000A0861" w:rsidP="007A40AF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62747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0AF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A40AF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proofErr w:type="gramStart"/>
            <w:r w:rsidR="007A40AF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oui</w:t>
            </w:r>
            <w:proofErr w:type="gramEnd"/>
          </w:p>
          <w:p w14:paraId="03D139D5" w14:textId="4933F70F" w:rsidR="007A40AF" w:rsidRDefault="000A0861" w:rsidP="007A40AF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fr-FR"/>
                </w:rPr>
                <w:id w:val="-8207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0AF" w:rsidRPr="00382849" w:rsidDel="00FB440C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A40AF" w:rsidRPr="00382849" w:rsidDel="00FB440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non</w:t>
            </w:r>
          </w:p>
        </w:tc>
      </w:tr>
    </w:tbl>
    <w:p w14:paraId="41A93D17" w14:textId="77777777" w:rsidR="00B7778D" w:rsidRDefault="00B7778D" w:rsidP="00EB7FE7">
      <w:pPr>
        <w:keepNext/>
        <w:spacing w:before="240"/>
        <w:rPr>
          <w:b/>
          <w:color w:val="0000FF"/>
          <w:szCs w:val="24"/>
          <w:lang w:val="fr-FR"/>
        </w:rPr>
        <w:sectPr w:rsidR="00B7778D" w:rsidSect="0087137E">
          <w:headerReference w:type="default" r:id="rId8"/>
          <w:footerReference w:type="default" r:id="rId9"/>
          <w:pgSz w:w="11906" w:h="16838"/>
          <w:pgMar w:top="1440" w:right="1080" w:bottom="1440" w:left="1080" w:header="709" w:footer="709" w:gutter="0"/>
          <w:cols w:space="708"/>
          <w:docGrid w:linePitch="490"/>
        </w:sectPr>
      </w:pPr>
    </w:p>
    <w:p w14:paraId="2AD8FE4E" w14:textId="1B4C91A4" w:rsidR="00B7778D" w:rsidRPr="00381BA6" w:rsidRDefault="00B7778D" w:rsidP="00B7778D">
      <w:pPr>
        <w:keepNext/>
        <w:spacing w:before="240"/>
        <w:rPr>
          <w:b/>
          <w:color w:val="0000FF"/>
          <w:szCs w:val="24"/>
          <w:lang w:val="fr-FR"/>
        </w:rPr>
      </w:pPr>
      <w:r>
        <w:rPr>
          <w:b/>
          <w:color w:val="0000FF"/>
          <w:szCs w:val="24"/>
          <w:lang w:val="fr-FR"/>
        </w:rPr>
        <w:lastRenderedPageBreak/>
        <w:t>E</w:t>
      </w:r>
      <w:r w:rsidRPr="00381BA6">
        <w:rPr>
          <w:b/>
          <w:color w:val="0000FF"/>
          <w:szCs w:val="24"/>
          <w:lang w:val="fr-FR"/>
        </w:rPr>
        <w:t xml:space="preserve">quipe </w:t>
      </w:r>
      <w:r w:rsidR="00C67B02">
        <w:rPr>
          <w:b/>
          <w:color w:val="0000FF"/>
          <w:szCs w:val="24"/>
          <w:lang w:val="fr-FR"/>
        </w:rPr>
        <w:t xml:space="preserve">et </w:t>
      </w:r>
      <w:r>
        <w:rPr>
          <w:b/>
          <w:color w:val="0000FF"/>
          <w:szCs w:val="24"/>
          <w:lang w:val="fr-FR"/>
        </w:rPr>
        <w:t>c</w:t>
      </w:r>
      <w:r w:rsidRPr="00381BA6">
        <w:rPr>
          <w:b/>
          <w:color w:val="0000FF"/>
          <w:szCs w:val="24"/>
          <w:lang w:val="fr-FR"/>
        </w:rPr>
        <w:t>hamp d’audit</w:t>
      </w:r>
      <w:r w:rsidR="00C67B02">
        <w:rPr>
          <w:b/>
          <w:color w:val="0000FF"/>
          <w:szCs w:val="24"/>
          <w:lang w:val="fr-FR"/>
        </w:rPr>
        <w:t>, sites et dates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03"/>
        <w:gridCol w:w="1108"/>
        <w:gridCol w:w="1939"/>
        <w:gridCol w:w="2299"/>
        <w:gridCol w:w="1194"/>
        <w:gridCol w:w="1506"/>
        <w:gridCol w:w="2569"/>
        <w:gridCol w:w="1730"/>
      </w:tblGrid>
      <w:tr w:rsidR="00B7778D" w14:paraId="241A594E" w14:textId="77777777" w:rsidTr="001F1195">
        <w:trPr>
          <w:cantSplit/>
          <w:tblHeader/>
          <w:jc w:val="center"/>
        </w:trPr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6EFDBB6F" w14:textId="5FF9703A" w:rsidR="00B7778D" w:rsidRPr="00382849" w:rsidRDefault="00B7778D" w:rsidP="00382849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5D1FF1">
              <w:rPr>
                <w:rFonts w:cs="Arial"/>
                <w:color w:val="0000FF"/>
                <w:sz w:val="20"/>
                <w:szCs w:val="20"/>
                <w:lang w:val="fr-FR"/>
              </w:rPr>
              <w:t>Nom de l’auditeur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772A1C18" w14:textId="67165F33" w:rsidR="00B7778D" w:rsidRPr="00382849" w:rsidRDefault="00B7778D" w:rsidP="00382849">
            <w:pPr>
              <w:spacing w:before="40" w:after="40"/>
              <w:jc w:val="center"/>
              <w:rPr>
                <w:color w:val="0000FF"/>
                <w:sz w:val="20"/>
                <w:szCs w:val="24"/>
                <w:lang w:val="fr-FR"/>
              </w:rPr>
            </w:pPr>
            <w:r w:rsidRPr="005D1FF1">
              <w:rPr>
                <w:color w:val="0000FF"/>
                <w:sz w:val="20"/>
                <w:szCs w:val="24"/>
                <w:lang w:val="fr-FR"/>
              </w:rPr>
              <w:t>Fonction</w:t>
            </w:r>
            <w:r>
              <w:rPr>
                <w:color w:val="0000FF"/>
                <w:sz w:val="20"/>
                <w:szCs w:val="24"/>
                <w:lang w:val="fr-FR"/>
              </w:rPr>
              <w:t>*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71F09E90" w14:textId="24E89A17" w:rsidR="00B7778D" w:rsidRPr="00760844" w:rsidRDefault="00B7778D" w:rsidP="0038284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>Domaines ou a</w:t>
            </w:r>
            <w:r w:rsidRPr="005D1FF1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>ctivité</w:t>
            </w:r>
            <w:r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>s</w:t>
            </w:r>
            <w:r w:rsidRPr="005D1FF1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 xml:space="preserve"> audit</w:t>
            </w:r>
            <w:r w:rsidR="00901F77" w:rsidRPr="00382849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>és</w:t>
            </w:r>
            <w:r w:rsidR="00901F77" w:rsidRPr="005D1FF1" w:rsidDel="00901F77">
              <w:rPr>
                <w:rFonts w:eastAsia="Times New Roman" w:cs="Arial"/>
                <w:bCs/>
                <w:iCs/>
                <w:color w:val="0000FF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7A381E71" w14:textId="70509F3A" w:rsidR="00B7778D" w:rsidRPr="000F4CFA" w:rsidRDefault="00B7778D" w:rsidP="00382849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>
              <w:rPr>
                <w:rFonts w:cs="Arial"/>
                <w:color w:val="0000FF"/>
                <w:sz w:val="20"/>
                <w:szCs w:val="20"/>
                <w:lang w:val="fr-FR"/>
              </w:rPr>
              <w:t>Site / Lieu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470CEE4A" w14:textId="0A78DBAE" w:rsidR="00B7778D" w:rsidRPr="000F4CFA" w:rsidRDefault="00B7778D" w:rsidP="00382849">
            <w:pPr>
              <w:spacing w:before="40" w:after="40"/>
              <w:jc w:val="center"/>
              <w:rPr>
                <w:rFonts w:cs="Arial"/>
                <w:color w:val="0000FF"/>
                <w:sz w:val="20"/>
                <w:szCs w:val="20"/>
                <w:lang w:val="fr-FR"/>
              </w:rPr>
            </w:pPr>
            <w:r>
              <w:rPr>
                <w:rFonts w:cs="Arial"/>
                <w:color w:val="0000FF"/>
                <w:sz w:val="20"/>
                <w:szCs w:val="20"/>
                <w:lang w:val="fr-FR"/>
              </w:rPr>
              <w:t>Date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36FFFDE3" w14:textId="123CB422" w:rsidR="00B7778D" w:rsidRPr="000F4CFA" w:rsidRDefault="00B7778D" w:rsidP="0038284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F4CFA">
              <w:rPr>
                <w:rFonts w:cs="Arial"/>
                <w:color w:val="0000FF"/>
                <w:sz w:val="20"/>
                <w:szCs w:val="20"/>
                <w:lang w:val="fr-FR"/>
              </w:rPr>
              <w:t>Portée d’accréditation flexibl</w:t>
            </w:r>
            <w:r w:rsidR="006A174E">
              <w:rPr>
                <w:rFonts w:cs="Arial"/>
                <w:color w:val="0000FF"/>
                <w:sz w:val="20"/>
                <w:szCs w:val="20"/>
                <w:lang w:val="fr-FR"/>
              </w:rPr>
              <w:t>e</w:t>
            </w:r>
            <w:r w:rsidR="000B79F7">
              <w:rPr>
                <w:rFonts w:cs="Arial"/>
                <w:color w:val="0000FF"/>
                <w:sz w:val="20"/>
                <w:szCs w:val="20"/>
                <w:lang w:val="fr-FR"/>
              </w:rPr>
              <w:t> ?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14:paraId="15BBC5CF" w14:textId="77777777" w:rsidR="00B7778D" w:rsidRPr="000F4CFA" w:rsidRDefault="00B7778D" w:rsidP="0038284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F4CFA">
              <w:rPr>
                <w:rFonts w:cs="Arial"/>
                <w:color w:val="0000FF"/>
                <w:sz w:val="20"/>
                <w:szCs w:val="20"/>
                <w:lang w:val="fr-FR"/>
              </w:rPr>
              <w:t>Modifications de la portée (extensions, flexibilité)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5FA04F98" w14:textId="77777777" w:rsidR="00B7778D" w:rsidRPr="000F4CFA" w:rsidRDefault="00B7778D" w:rsidP="0038284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r w:rsidRPr="000F4CFA">
              <w:rPr>
                <w:rFonts w:cs="Arial"/>
                <w:color w:val="0000FF"/>
                <w:sz w:val="20"/>
                <w:szCs w:val="20"/>
                <w:lang w:val="fr-FR"/>
              </w:rPr>
              <w:t>Ecarts à solder et autres actions de suivi éventuelles</w:t>
            </w:r>
            <w:r>
              <w:rPr>
                <w:rFonts w:cs="Arial"/>
                <w:color w:val="0000FF"/>
                <w:sz w:val="20"/>
                <w:szCs w:val="20"/>
                <w:lang w:val="fr-FR"/>
              </w:rPr>
              <w:t xml:space="preserve"> (n</w:t>
            </w:r>
            <w:r w:rsidRPr="00B40737">
              <w:rPr>
                <w:rFonts w:cs="Arial"/>
                <w:color w:val="0000FF"/>
                <w:sz w:val="20"/>
                <w:szCs w:val="20"/>
                <w:vertAlign w:val="superscript"/>
                <w:lang w:val="fr-FR"/>
              </w:rPr>
              <w:t>o</w:t>
            </w:r>
            <w:r>
              <w:rPr>
                <w:rFonts w:cs="Arial"/>
                <w:color w:val="0000FF"/>
                <w:sz w:val="20"/>
                <w:szCs w:val="20"/>
                <w:lang w:val="fr-FR"/>
              </w:rPr>
              <w:t>. de fiche concerné, suivi, etc.)</w:t>
            </w:r>
          </w:p>
        </w:tc>
      </w:tr>
      <w:tr w:rsidR="00611586" w14:paraId="531C4604" w14:textId="77777777" w:rsidTr="000A0861">
        <w:trPr>
          <w:cantSplit/>
          <w:jc w:val="center"/>
        </w:trPr>
        <w:tc>
          <w:tcPr>
            <w:tcW w:w="1603" w:type="dxa"/>
            <w:vAlign w:val="center"/>
          </w:tcPr>
          <w:p w14:paraId="21E0CC12" w14:textId="77777777" w:rsidR="00B7778D" w:rsidRPr="00760844" w:rsidRDefault="00B7778D" w:rsidP="00B743BF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480193FF" w14:textId="77777777" w:rsidR="00B7778D" w:rsidRPr="00760844" w:rsidRDefault="00B7778D" w:rsidP="00B743BF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7F978615" w14:textId="77777777" w:rsidR="00B7778D" w:rsidRPr="00760844" w:rsidRDefault="00B7778D" w:rsidP="00B743BF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  <w:vAlign w:val="center"/>
          </w:tcPr>
          <w:p w14:paraId="2CF38CF2" w14:textId="77777777" w:rsidR="00B7778D" w:rsidRDefault="00B7778D" w:rsidP="00B743BF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  <w:vAlign w:val="center"/>
          </w:tcPr>
          <w:p w14:paraId="684ECDC1" w14:textId="77777777" w:rsidR="00B7778D" w:rsidRDefault="00B7778D" w:rsidP="00B743BF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72FFDBC5" w14:textId="618E664C" w:rsidR="00B7778D" w:rsidRPr="00760844" w:rsidRDefault="000A0861" w:rsidP="0038284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32959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8D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B7778D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  <w:r w:rsidR="0090301F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69" w:type="dxa"/>
            <w:vAlign w:val="center"/>
          </w:tcPr>
          <w:p w14:paraId="5C9F166A" w14:textId="77777777" w:rsidR="00B7778D" w:rsidRPr="00760844" w:rsidRDefault="00B7778D" w:rsidP="00B743BF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5E2BD877" w14:textId="77777777" w:rsidR="00B7778D" w:rsidRPr="00760844" w:rsidRDefault="00B7778D" w:rsidP="00B743BF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B79F7" w14:paraId="6BD997DC" w14:textId="77777777" w:rsidTr="000A0861">
        <w:trPr>
          <w:cantSplit/>
          <w:jc w:val="center"/>
        </w:trPr>
        <w:tc>
          <w:tcPr>
            <w:tcW w:w="1603" w:type="dxa"/>
            <w:vAlign w:val="center"/>
          </w:tcPr>
          <w:p w14:paraId="7EB6D9CC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47CE58DA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523372D8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  <w:vAlign w:val="center"/>
          </w:tcPr>
          <w:p w14:paraId="50BC7720" w14:textId="77777777" w:rsidR="000B79F7" w:rsidRDefault="000B79F7" w:rsidP="000B79F7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  <w:vAlign w:val="center"/>
          </w:tcPr>
          <w:p w14:paraId="3723B6A7" w14:textId="77777777" w:rsidR="000B79F7" w:rsidRDefault="000B79F7" w:rsidP="000B79F7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1AC9A588" w14:textId="0A5CA589" w:rsidR="000B79F7" w:rsidRPr="00760844" w:rsidRDefault="000A0861" w:rsidP="0038284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206274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9F7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B79F7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44E01CCF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64BE1933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B79F7" w14:paraId="3CBC5351" w14:textId="77777777" w:rsidTr="000A0861">
        <w:trPr>
          <w:cantSplit/>
          <w:jc w:val="center"/>
        </w:trPr>
        <w:tc>
          <w:tcPr>
            <w:tcW w:w="1603" w:type="dxa"/>
            <w:vAlign w:val="center"/>
          </w:tcPr>
          <w:p w14:paraId="15A3C710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47187945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10F11859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  <w:vAlign w:val="center"/>
          </w:tcPr>
          <w:p w14:paraId="60D9DB64" w14:textId="77777777" w:rsidR="000B79F7" w:rsidRDefault="000B79F7" w:rsidP="000B79F7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  <w:vAlign w:val="center"/>
          </w:tcPr>
          <w:p w14:paraId="0809643B" w14:textId="77777777" w:rsidR="000B79F7" w:rsidRDefault="000B79F7" w:rsidP="000B79F7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0C3FBE5D" w14:textId="45B2BE86" w:rsidR="000B79F7" w:rsidRPr="00760844" w:rsidRDefault="000A0861" w:rsidP="0038284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10241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9F7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B79F7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0476B9D3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59C3846E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B79F7" w14:paraId="686F4774" w14:textId="77777777" w:rsidTr="000A0861">
        <w:trPr>
          <w:cantSplit/>
          <w:jc w:val="center"/>
        </w:trPr>
        <w:tc>
          <w:tcPr>
            <w:tcW w:w="1603" w:type="dxa"/>
            <w:vAlign w:val="center"/>
          </w:tcPr>
          <w:p w14:paraId="1FD51EB9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4E085FF2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32559E5B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  <w:vAlign w:val="center"/>
          </w:tcPr>
          <w:p w14:paraId="5F2577F8" w14:textId="77777777" w:rsidR="000B79F7" w:rsidRDefault="000B79F7" w:rsidP="000B79F7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  <w:vAlign w:val="center"/>
          </w:tcPr>
          <w:p w14:paraId="00E5C8F9" w14:textId="77777777" w:rsidR="000B79F7" w:rsidRDefault="000B79F7" w:rsidP="000B79F7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19A8E1ED" w14:textId="66309C9D" w:rsidR="000B79F7" w:rsidRPr="00760844" w:rsidRDefault="000A0861" w:rsidP="0038284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92310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9F7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B79F7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7EF004E7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58F920E1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B79F7" w14:paraId="573D2817" w14:textId="77777777" w:rsidTr="000A0861">
        <w:trPr>
          <w:cantSplit/>
          <w:jc w:val="center"/>
        </w:trPr>
        <w:tc>
          <w:tcPr>
            <w:tcW w:w="1603" w:type="dxa"/>
            <w:vAlign w:val="center"/>
          </w:tcPr>
          <w:p w14:paraId="101526AD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16798627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4F1C4EB3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  <w:vAlign w:val="center"/>
          </w:tcPr>
          <w:p w14:paraId="11BC69D9" w14:textId="77777777" w:rsidR="000B79F7" w:rsidRDefault="000B79F7" w:rsidP="000B79F7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  <w:vAlign w:val="center"/>
          </w:tcPr>
          <w:p w14:paraId="7983C5A2" w14:textId="77777777" w:rsidR="000B79F7" w:rsidRDefault="000B79F7" w:rsidP="000B79F7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0C03FC47" w14:textId="41A39BDB" w:rsidR="000B79F7" w:rsidRPr="00760844" w:rsidRDefault="000A0861" w:rsidP="0038284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8220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9F7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B79F7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0FF1DBB4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4C864CCD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B79F7" w14:paraId="052A995B" w14:textId="77777777" w:rsidTr="000A0861">
        <w:trPr>
          <w:cantSplit/>
          <w:jc w:val="center"/>
        </w:trPr>
        <w:tc>
          <w:tcPr>
            <w:tcW w:w="1603" w:type="dxa"/>
            <w:vAlign w:val="center"/>
          </w:tcPr>
          <w:p w14:paraId="6037EF77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5CEAA4C3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30BFA256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  <w:vAlign w:val="center"/>
          </w:tcPr>
          <w:p w14:paraId="11546E54" w14:textId="77777777" w:rsidR="000B79F7" w:rsidRDefault="000B79F7" w:rsidP="000B79F7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  <w:vAlign w:val="center"/>
          </w:tcPr>
          <w:p w14:paraId="2A76850B" w14:textId="77777777" w:rsidR="000B79F7" w:rsidRDefault="000B79F7" w:rsidP="000B79F7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42C37A62" w14:textId="68B9CB5A" w:rsidR="000B79F7" w:rsidRPr="00760844" w:rsidRDefault="000A0861" w:rsidP="0038284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76345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9F7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B79F7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603AE3D5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4E43413D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0B79F7" w14:paraId="78EB0818" w14:textId="77777777" w:rsidTr="000A0861">
        <w:trPr>
          <w:cantSplit/>
          <w:jc w:val="center"/>
        </w:trPr>
        <w:tc>
          <w:tcPr>
            <w:tcW w:w="1603" w:type="dxa"/>
            <w:vAlign w:val="center"/>
          </w:tcPr>
          <w:p w14:paraId="4E49E384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108" w:type="dxa"/>
            <w:vAlign w:val="center"/>
          </w:tcPr>
          <w:p w14:paraId="03AA2649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939" w:type="dxa"/>
            <w:vAlign w:val="center"/>
          </w:tcPr>
          <w:p w14:paraId="318B5E24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2299" w:type="dxa"/>
            <w:vAlign w:val="center"/>
          </w:tcPr>
          <w:p w14:paraId="3603AD18" w14:textId="77777777" w:rsidR="000B79F7" w:rsidRDefault="000B79F7" w:rsidP="000B79F7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194" w:type="dxa"/>
            <w:vAlign w:val="center"/>
          </w:tcPr>
          <w:p w14:paraId="24D2FE39" w14:textId="77777777" w:rsidR="000B79F7" w:rsidRDefault="000B79F7" w:rsidP="000B79F7">
            <w:pPr>
              <w:spacing w:before="40" w:after="40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1506" w:type="dxa"/>
            <w:vAlign w:val="center"/>
          </w:tcPr>
          <w:p w14:paraId="4AA75794" w14:textId="5EC81926" w:rsidR="000B79F7" w:rsidRPr="00760844" w:rsidRDefault="000A0861" w:rsidP="00382849">
            <w:pPr>
              <w:spacing w:before="40" w:after="40"/>
              <w:jc w:val="center"/>
              <w:rPr>
                <w:sz w:val="20"/>
                <w:szCs w:val="24"/>
                <w:lang w:val="fr-FR"/>
              </w:rPr>
            </w:pPr>
            <w:sdt>
              <w:sdtPr>
                <w:rPr>
                  <w:rFonts w:cs="Arial"/>
                  <w:sz w:val="20"/>
                  <w:szCs w:val="20"/>
                  <w:lang w:val="fr-FR"/>
                </w:rPr>
                <w:id w:val="-10093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9F7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0B79F7">
              <w:rPr>
                <w:rFonts w:cs="Arial"/>
                <w:sz w:val="20"/>
                <w:szCs w:val="20"/>
                <w:lang w:val="fr-FR"/>
              </w:rPr>
              <w:t xml:space="preserve"> oui</w:t>
            </w:r>
          </w:p>
        </w:tc>
        <w:tc>
          <w:tcPr>
            <w:tcW w:w="2569" w:type="dxa"/>
            <w:vAlign w:val="center"/>
          </w:tcPr>
          <w:p w14:paraId="10D7B411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  <w:tc>
          <w:tcPr>
            <w:tcW w:w="1730" w:type="dxa"/>
            <w:vAlign w:val="center"/>
          </w:tcPr>
          <w:p w14:paraId="3E23A7D9" w14:textId="77777777" w:rsidR="000B79F7" w:rsidRPr="00760844" w:rsidRDefault="000B79F7" w:rsidP="000B79F7">
            <w:pPr>
              <w:spacing w:before="40" w:after="40"/>
              <w:rPr>
                <w:sz w:val="20"/>
                <w:szCs w:val="24"/>
                <w:lang w:val="fr-FR"/>
              </w:rPr>
            </w:pPr>
          </w:p>
        </w:tc>
      </w:tr>
      <w:tr w:rsidR="00B7778D" w14:paraId="51584D61" w14:textId="77777777" w:rsidTr="001F1195">
        <w:trPr>
          <w:cantSplit/>
          <w:jc w:val="center"/>
        </w:trPr>
        <w:tc>
          <w:tcPr>
            <w:tcW w:w="13948" w:type="dxa"/>
            <w:gridSpan w:val="8"/>
            <w:vAlign w:val="center"/>
          </w:tcPr>
          <w:p w14:paraId="1F711C53" w14:textId="2B6F477D" w:rsidR="00B7778D" w:rsidRPr="00760844" w:rsidRDefault="00B7778D">
            <w:pPr>
              <w:spacing w:before="40" w:after="40"/>
              <w:rPr>
                <w:sz w:val="20"/>
                <w:szCs w:val="24"/>
                <w:lang w:val="fr-FR"/>
              </w:rPr>
            </w:pPr>
            <w:r>
              <w:rPr>
                <w:sz w:val="16"/>
                <w:szCs w:val="24"/>
                <w:lang w:val="fr-FR"/>
              </w:rPr>
              <w:t>*</w:t>
            </w:r>
            <w:r w:rsidRPr="00760844">
              <w:rPr>
                <w:sz w:val="16"/>
                <w:szCs w:val="24"/>
                <w:lang w:val="fr-FR"/>
              </w:rPr>
              <w:t>RE = Responsable d’équipe,</w:t>
            </w:r>
            <w:r>
              <w:rPr>
                <w:sz w:val="16"/>
                <w:szCs w:val="24"/>
                <w:lang w:val="fr-FR"/>
              </w:rPr>
              <w:t xml:space="preserve"> </w:t>
            </w:r>
            <w:r w:rsidRPr="00760844">
              <w:rPr>
                <w:sz w:val="16"/>
                <w:szCs w:val="24"/>
                <w:lang w:val="fr-FR"/>
              </w:rPr>
              <w:t>AT = Auditeur Technique,</w:t>
            </w:r>
            <w:r>
              <w:rPr>
                <w:sz w:val="16"/>
                <w:szCs w:val="24"/>
                <w:lang w:val="fr-FR"/>
              </w:rPr>
              <w:t xml:space="preserve"> E = Expert, </w:t>
            </w:r>
            <w:r w:rsidRPr="00760844">
              <w:rPr>
                <w:sz w:val="16"/>
                <w:szCs w:val="24"/>
                <w:lang w:val="fr-FR"/>
              </w:rPr>
              <w:t xml:space="preserve">AJ = Auditeur </w:t>
            </w:r>
            <w:r>
              <w:rPr>
                <w:sz w:val="16"/>
                <w:szCs w:val="24"/>
                <w:lang w:val="fr-FR"/>
              </w:rPr>
              <w:t xml:space="preserve">qualité </w:t>
            </w:r>
            <w:r w:rsidRPr="00760844">
              <w:rPr>
                <w:sz w:val="16"/>
                <w:szCs w:val="24"/>
                <w:lang w:val="fr-FR"/>
              </w:rPr>
              <w:t>Junior</w:t>
            </w:r>
          </w:p>
        </w:tc>
      </w:tr>
    </w:tbl>
    <w:p w14:paraId="163A77DD" w14:textId="77777777" w:rsidR="001C69D1" w:rsidRPr="00382849" w:rsidRDefault="001C69D1" w:rsidP="00382849">
      <w:pPr>
        <w:keepNext/>
        <w:rPr>
          <w:sz w:val="20"/>
          <w:szCs w:val="24"/>
          <w:lang w:val="fr-F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203"/>
        <w:gridCol w:w="4745"/>
      </w:tblGrid>
      <w:tr w:rsidR="00EB55C4" w14:paraId="48D1CECF" w14:textId="77777777" w:rsidTr="00B743BF">
        <w:trPr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14:paraId="1DA5CDD7" w14:textId="77777777" w:rsidR="00EB55C4" w:rsidRDefault="00EB55C4" w:rsidP="00B743BF">
            <w:pPr>
              <w:keepNext/>
              <w:spacing w:before="40" w:after="40"/>
              <w:rPr>
                <w:sz w:val="16"/>
                <w:szCs w:val="24"/>
                <w:lang w:val="fr-FR"/>
              </w:rPr>
            </w:pPr>
            <w:r w:rsidRPr="0092370C">
              <w:rPr>
                <w:rFonts w:cs="Arial"/>
                <w:color w:val="0000FF"/>
                <w:sz w:val="20"/>
                <w:szCs w:val="20"/>
                <w:lang w:val="fr-FR"/>
              </w:rPr>
              <w:t>Pour les audits d’obtention </w:t>
            </w:r>
            <w:r>
              <w:rPr>
                <w:rFonts w:cs="Arial"/>
                <w:color w:val="0000FF"/>
                <w:sz w:val="20"/>
                <w:szCs w:val="20"/>
                <w:lang w:val="fr-FR"/>
              </w:rPr>
              <w:t>: date de la revue documentaire par le RE</w:t>
            </w:r>
          </w:p>
        </w:tc>
        <w:tc>
          <w:tcPr>
            <w:tcW w:w="3067" w:type="dxa"/>
          </w:tcPr>
          <w:p w14:paraId="7CD66AF2" w14:textId="77777777" w:rsidR="00EB55C4" w:rsidRDefault="00EB55C4" w:rsidP="000A0861">
            <w:pPr>
              <w:spacing w:before="40" w:after="40"/>
              <w:rPr>
                <w:sz w:val="16"/>
                <w:szCs w:val="24"/>
                <w:lang w:val="fr-FR"/>
              </w:rPr>
            </w:pPr>
          </w:p>
        </w:tc>
      </w:tr>
    </w:tbl>
    <w:p w14:paraId="041FB229" w14:textId="44190170" w:rsidR="00B7778D" w:rsidRPr="00382849" w:rsidRDefault="00B7778D" w:rsidP="00EB7FE7">
      <w:pPr>
        <w:keepNext/>
        <w:spacing w:before="240"/>
        <w:rPr>
          <w:sz w:val="20"/>
          <w:szCs w:val="24"/>
        </w:rPr>
        <w:sectPr w:rsidR="00B7778D" w:rsidRPr="00382849" w:rsidSect="00382849">
          <w:pgSz w:w="16838" w:h="11906" w:orient="landscape"/>
          <w:pgMar w:top="1440" w:right="1440" w:bottom="1440" w:left="1440" w:header="709" w:footer="709" w:gutter="0"/>
          <w:cols w:space="708"/>
          <w:docGrid w:linePitch="490"/>
        </w:sectPr>
      </w:pPr>
    </w:p>
    <w:p w14:paraId="1A4F52A9" w14:textId="5E67CB7A" w:rsidR="005577BA" w:rsidRPr="000F4CFA" w:rsidRDefault="000C6567" w:rsidP="006F5099">
      <w:pPr>
        <w:keepNext/>
        <w:spacing w:before="240"/>
        <w:rPr>
          <w:b/>
          <w:color w:val="0000FF"/>
          <w:szCs w:val="24"/>
          <w:lang w:val="fr-FR"/>
        </w:rPr>
      </w:pPr>
      <w:r w:rsidRPr="000F4CFA">
        <w:rPr>
          <w:b/>
          <w:color w:val="0000FF"/>
          <w:szCs w:val="24"/>
          <w:lang w:val="fr-FR"/>
        </w:rPr>
        <w:lastRenderedPageBreak/>
        <w:t>Programme</w:t>
      </w:r>
    </w:p>
    <w:p w14:paraId="4EF5FB9C" w14:textId="78E8D500" w:rsidR="006F5099" w:rsidRDefault="00D91367" w:rsidP="006F5099">
      <w:pPr>
        <w:keepNext/>
        <w:spacing w:before="120"/>
        <w:rPr>
          <w:b/>
          <w:color w:val="0000FF"/>
          <w:szCs w:val="24"/>
          <w:lang w:val="fr-FR"/>
        </w:rPr>
      </w:pPr>
      <w:r w:rsidRPr="000F4CFA">
        <w:rPr>
          <w:rFonts w:eastAsia="Calibri" w:cs="Arial"/>
          <w:i/>
          <w:color w:val="000000"/>
          <w:sz w:val="20"/>
          <w:szCs w:val="20"/>
          <w:lang w:val="fr-FR"/>
        </w:rPr>
        <w:t>Prévoir des réunions de clôture intermédiaires si tous les auditeurs ne sont pas présents lors de la réunion de clôture finale.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842"/>
        <w:gridCol w:w="3937"/>
        <w:gridCol w:w="1556"/>
        <w:gridCol w:w="1622"/>
      </w:tblGrid>
      <w:tr w:rsidR="00306142" w:rsidRPr="00AD4E4F" w14:paraId="47F898FC" w14:textId="77777777" w:rsidTr="00382849">
        <w:trPr>
          <w:trHeight w:val="593"/>
          <w:tblHeader/>
          <w:jc w:val="center"/>
        </w:trPr>
        <w:tc>
          <w:tcPr>
            <w:tcW w:w="1918" w:type="dxa"/>
            <w:gridSpan w:val="2"/>
            <w:shd w:val="clear" w:color="auto" w:fill="D9D9D9"/>
            <w:vAlign w:val="center"/>
          </w:tcPr>
          <w:p w14:paraId="7022D464" w14:textId="77777777" w:rsidR="00306142" w:rsidRPr="0031286F" w:rsidRDefault="00306142" w:rsidP="003A43A1">
            <w:pPr>
              <w:spacing w:before="40" w:after="40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Date et heure 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033AE69C" w14:textId="2C9D03F1" w:rsidR="00306142" w:rsidRPr="0031286F" w:rsidRDefault="00306142" w:rsidP="003A43A1">
            <w:pPr>
              <w:spacing w:before="40" w:after="40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Chapitre du référentiel</w:t>
            </w:r>
            <w:r w:rsidR="002F38DF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 xml:space="preserve"> / Objet de l’audit 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5AD9FE7" w14:textId="77777777" w:rsidR="00306142" w:rsidRPr="0031286F" w:rsidRDefault="00306142" w:rsidP="003A43A1">
            <w:pPr>
              <w:spacing w:before="40" w:after="40"/>
              <w:jc w:val="center"/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bCs/>
                <w:color w:val="0000FF"/>
                <w:sz w:val="20"/>
                <w:szCs w:val="20"/>
                <w:lang w:val="fr-FR"/>
              </w:rPr>
              <w:t>Noms des auditeurs :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70DC215B" w14:textId="77777777" w:rsidR="00306142" w:rsidRPr="0031286F" w:rsidRDefault="00306142" w:rsidP="003A43A1">
            <w:pPr>
              <w:spacing w:before="40" w:after="40"/>
              <w:jc w:val="center"/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</w:pPr>
            <w:r w:rsidRPr="0031286F">
              <w:rPr>
                <w:rFonts w:eastAsia="Times New Roman" w:cs="Arial"/>
                <w:bCs/>
                <w:color w:val="0000FF"/>
                <w:sz w:val="20"/>
                <w:szCs w:val="20"/>
                <w:lang w:val="fr-FR" w:eastAsia="fr-FR"/>
              </w:rPr>
              <w:t>Personnes rencontrées :</w:t>
            </w:r>
          </w:p>
        </w:tc>
      </w:tr>
      <w:tr w:rsidR="00306142" w:rsidRPr="00AD4E4F" w14:paraId="44F32C19" w14:textId="77777777" w:rsidTr="00382849">
        <w:trPr>
          <w:trHeight w:val="417"/>
          <w:jc w:val="center"/>
        </w:trPr>
        <w:tc>
          <w:tcPr>
            <w:tcW w:w="1068" w:type="dxa"/>
            <w:vAlign w:val="center"/>
          </w:tcPr>
          <w:p w14:paraId="2711CCB2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70E697A3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59543349" w14:textId="77777777" w:rsidR="00306142" w:rsidRPr="0031286F" w:rsidRDefault="00306142" w:rsidP="003A43A1">
            <w:pPr>
              <w:spacing w:before="40" w:after="40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31286F">
              <w:rPr>
                <w:rFonts w:eastAsia="Times New Roman" w:cs="Arial"/>
                <w:sz w:val="20"/>
                <w:szCs w:val="20"/>
                <w:lang w:val="fr-FR" w:eastAsia="fr-FR"/>
              </w:rPr>
              <w:t>Réunion d’ouverture</w:t>
            </w:r>
          </w:p>
          <w:p w14:paraId="0E406717" w14:textId="77777777" w:rsidR="00306142" w:rsidRPr="0031286F" w:rsidRDefault="00306142" w:rsidP="003A43A1">
            <w:pPr>
              <w:tabs>
                <w:tab w:val="left" w:pos="214"/>
              </w:tabs>
              <w:spacing w:before="40" w:after="40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Présentation des auditeurs et des participants,</w:t>
            </w:r>
          </w:p>
          <w:p w14:paraId="57BFA297" w14:textId="77777777" w:rsidR="00306142" w:rsidRPr="0031286F" w:rsidRDefault="00306142" w:rsidP="003A43A1">
            <w:pPr>
              <w:tabs>
                <w:tab w:val="left" w:pos="214"/>
              </w:tabs>
              <w:spacing w:before="40" w:after="40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Confirmation des règles de confidentialité</w:t>
            </w:r>
          </w:p>
          <w:p w14:paraId="6DCD4E66" w14:textId="77777777" w:rsidR="00306142" w:rsidRPr="0031286F" w:rsidRDefault="00306142" w:rsidP="003A43A1">
            <w:pPr>
              <w:tabs>
                <w:tab w:val="left" w:pos="214"/>
              </w:tabs>
              <w:spacing w:before="40" w:after="40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Objectifs de l’audit et critères d’accréditation,</w:t>
            </w:r>
          </w:p>
          <w:p w14:paraId="78458D32" w14:textId="77777777" w:rsidR="00306142" w:rsidRPr="0031286F" w:rsidRDefault="00306142" w:rsidP="003A43A1">
            <w:pPr>
              <w:tabs>
                <w:tab w:val="left" w:pos="214"/>
              </w:tabs>
              <w:spacing w:before="40" w:after="40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 xml:space="preserve">Revue de la portée d’accréditation </w:t>
            </w:r>
          </w:p>
          <w:p w14:paraId="1F46B7F8" w14:textId="77777777" w:rsidR="00306142" w:rsidRPr="0031286F" w:rsidRDefault="00306142" w:rsidP="003A43A1">
            <w:pPr>
              <w:tabs>
                <w:tab w:val="left" w:pos="214"/>
              </w:tabs>
              <w:spacing w:before="40" w:after="40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Approbation du plan d’audit,</w:t>
            </w:r>
          </w:p>
          <w:p w14:paraId="770C61DC" w14:textId="77777777" w:rsidR="00306142" w:rsidRPr="0031286F" w:rsidRDefault="00306142" w:rsidP="003A43A1">
            <w:pPr>
              <w:tabs>
                <w:tab w:val="left" w:pos="214"/>
              </w:tabs>
              <w:spacing w:before="40" w:after="40"/>
              <w:ind w:left="215" w:hanging="215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  <w:t>Évolutions depuis le dernier audit (organisation, SMQ, équipements,…)</w:t>
            </w:r>
          </w:p>
        </w:tc>
        <w:tc>
          <w:tcPr>
            <w:tcW w:w="3185" w:type="dxa"/>
            <w:gridSpan w:val="2"/>
            <w:vAlign w:val="center"/>
          </w:tcPr>
          <w:p w14:paraId="31131AAD" w14:textId="1EACF4B1" w:rsidR="00306142" w:rsidRPr="00681729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681729">
              <w:rPr>
                <w:rFonts w:eastAsia="Calibri" w:cs="Arial"/>
                <w:sz w:val="20"/>
                <w:szCs w:val="20"/>
                <w:lang w:val="fr-FR"/>
              </w:rPr>
              <w:t>Formulaire F003</w:t>
            </w:r>
            <w:r w:rsidR="009D522A" w:rsidRPr="00681729">
              <w:rPr>
                <w:rFonts w:eastAsia="Calibri" w:cs="Arial"/>
                <w:sz w:val="20"/>
                <w:szCs w:val="20"/>
                <w:lang w:val="fr-FR"/>
              </w:rPr>
              <w:t>G</w:t>
            </w:r>
            <w:r w:rsidR="00A36D42" w:rsidRPr="00681729">
              <w:rPr>
                <w:rFonts w:eastAsia="Calibri" w:cs="Arial"/>
                <w:sz w:val="20"/>
                <w:szCs w:val="20"/>
                <w:lang w:val="fr-FR"/>
              </w:rPr>
              <w:t xml:space="preserve"> – </w:t>
            </w:r>
            <w:r w:rsidR="00A36D42" w:rsidRPr="00B40737">
              <w:rPr>
                <w:rFonts w:eastAsia="Calibri" w:cs="Arial"/>
                <w:i/>
                <w:sz w:val="20"/>
                <w:szCs w:val="20"/>
                <w:lang w:val="fr-FR"/>
              </w:rPr>
              <w:t>Liste de présence</w:t>
            </w:r>
            <w:r w:rsidR="00B01898">
              <w:rPr>
                <w:rFonts w:eastAsia="Calibri" w:cs="Arial"/>
                <w:i/>
                <w:sz w:val="20"/>
                <w:szCs w:val="20"/>
                <w:lang w:val="fr-FR"/>
              </w:rPr>
              <w:t>s</w:t>
            </w:r>
            <w:r w:rsidR="00681729">
              <w:rPr>
                <w:rFonts w:eastAsia="Calibri" w:cs="Arial"/>
                <w:sz w:val="20"/>
                <w:szCs w:val="20"/>
                <w:lang w:val="fr-FR"/>
              </w:rPr>
              <w:t xml:space="preserve"> à remplir</w:t>
            </w:r>
          </w:p>
        </w:tc>
      </w:tr>
      <w:tr w:rsidR="00306142" w:rsidRPr="00AD4E4F" w14:paraId="73748E7C" w14:textId="77777777" w:rsidTr="00382849">
        <w:trPr>
          <w:trHeight w:val="417"/>
          <w:jc w:val="center"/>
        </w:trPr>
        <w:tc>
          <w:tcPr>
            <w:tcW w:w="1068" w:type="dxa"/>
            <w:vAlign w:val="center"/>
          </w:tcPr>
          <w:p w14:paraId="3FEF9F56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6C0816E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023234FA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5B271065" w14:textId="54F7BC95" w:rsidR="00306142" w:rsidRPr="0031286F" w:rsidRDefault="000F3909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Responsable d’équipe</w:t>
            </w:r>
          </w:p>
        </w:tc>
        <w:tc>
          <w:tcPr>
            <w:tcW w:w="1626" w:type="dxa"/>
            <w:vAlign w:val="center"/>
          </w:tcPr>
          <w:p w14:paraId="04ACC7AB" w14:textId="7134C73E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Responsable qualité</w:t>
            </w:r>
            <w:r w:rsidR="00A36D42">
              <w:rPr>
                <w:rFonts w:eastAsia="Calibri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306142" w:rsidRPr="00AD4E4F" w14:paraId="2CC34B59" w14:textId="77777777" w:rsidTr="00382849">
        <w:trPr>
          <w:trHeight w:val="417"/>
          <w:jc w:val="center"/>
        </w:trPr>
        <w:tc>
          <w:tcPr>
            <w:tcW w:w="1068" w:type="dxa"/>
            <w:vAlign w:val="center"/>
          </w:tcPr>
          <w:p w14:paraId="598B210F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49801996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526260DD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232AE22B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Auditeur technique</w:t>
            </w:r>
          </w:p>
        </w:tc>
        <w:tc>
          <w:tcPr>
            <w:tcW w:w="1626" w:type="dxa"/>
            <w:vAlign w:val="center"/>
          </w:tcPr>
          <w:p w14:paraId="3F3343F8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Responsable technique et techniciens</w:t>
            </w:r>
          </w:p>
        </w:tc>
      </w:tr>
      <w:tr w:rsidR="002C7081" w:rsidRPr="00AD4E4F" w14:paraId="7617F975" w14:textId="77777777" w:rsidTr="00382849">
        <w:trPr>
          <w:trHeight w:val="417"/>
          <w:jc w:val="center"/>
        </w:trPr>
        <w:tc>
          <w:tcPr>
            <w:tcW w:w="1068" w:type="dxa"/>
            <w:vAlign w:val="center"/>
          </w:tcPr>
          <w:p w14:paraId="5B2E6F65" w14:textId="77777777" w:rsidR="002C7081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F745C45" w14:textId="77777777" w:rsidR="002C7081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4E049018" w14:textId="77777777" w:rsidR="002C7081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2018B812" w14:textId="77777777" w:rsidR="002C7081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6F5A4BB9" w14:textId="77777777" w:rsidR="002C7081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306142" w:rsidRPr="00AD4E4F" w14:paraId="72B636EF" w14:textId="77777777" w:rsidTr="00382849">
        <w:trPr>
          <w:trHeight w:val="417"/>
          <w:jc w:val="center"/>
        </w:trPr>
        <w:tc>
          <w:tcPr>
            <w:tcW w:w="1068" w:type="dxa"/>
            <w:vAlign w:val="center"/>
          </w:tcPr>
          <w:p w14:paraId="10C9E415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C3FC6BB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25B7CA41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16D6DCAF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4BDCDA79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306142" w:rsidRPr="00AD4E4F" w14:paraId="67B2D402" w14:textId="77777777" w:rsidTr="00382849">
        <w:trPr>
          <w:trHeight w:val="417"/>
          <w:jc w:val="center"/>
        </w:trPr>
        <w:tc>
          <w:tcPr>
            <w:tcW w:w="1068" w:type="dxa"/>
            <w:vAlign w:val="center"/>
          </w:tcPr>
          <w:p w14:paraId="53666D01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1B7094B6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4905B952" w14:textId="77777777" w:rsidR="00306142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Si nécessaire, échange de vue entre les membres de l’équipe d’audit</w:t>
            </w:r>
          </w:p>
        </w:tc>
        <w:tc>
          <w:tcPr>
            <w:tcW w:w="1559" w:type="dxa"/>
            <w:vAlign w:val="center"/>
          </w:tcPr>
          <w:p w14:paraId="7BA36942" w14:textId="77777777" w:rsidR="00306142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470A0D73" w14:textId="77777777" w:rsidR="00306142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0C6567" w:rsidRPr="00AD4E4F" w14:paraId="7215A0CB" w14:textId="77777777" w:rsidTr="00382849">
        <w:trPr>
          <w:trHeight w:val="417"/>
          <w:jc w:val="center"/>
        </w:trPr>
        <w:tc>
          <w:tcPr>
            <w:tcW w:w="9072" w:type="dxa"/>
            <w:gridSpan w:val="5"/>
            <w:vAlign w:val="center"/>
          </w:tcPr>
          <w:p w14:paraId="17C8168B" w14:textId="78423608" w:rsidR="000C6567" w:rsidRPr="0031286F" w:rsidRDefault="000C6567" w:rsidP="003A43A1">
            <w:pPr>
              <w:spacing w:before="40" w:after="40"/>
              <w:jc w:val="center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bCs/>
                <w:sz w:val="20"/>
                <w:szCs w:val="20"/>
                <w:lang w:val="fr-FR"/>
              </w:rPr>
              <w:t>Pause déjeuner</w:t>
            </w:r>
          </w:p>
        </w:tc>
      </w:tr>
      <w:tr w:rsidR="00306142" w:rsidRPr="00AD4E4F" w14:paraId="722924DB" w14:textId="77777777" w:rsidTr="00382849">
        <w:trPr>
          <w:trHeight w:val="417"/>
          <w:jc w:val="center"/>
        </w:trPr>
        <w:tc>
          <w:tcPr>
            <w:tcW w:w="1068" w:type="dxa"/>
            <w:vAlign w:val="center"/>
          </w:tcPr>
          <w:p w14:paraId="42C684D5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54E2A73C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16368A0F" w14:textId="77777777" w:rsidR="00306142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Si nécessaire, échange de vue entre les membres de l’équipe d’audit</w:t>
            </w:r>
          </w:p>
        </w:tc>
        <w:tc>
          <w:tcPr>
            <w:tcW w:w="1559" w:type="dxa"/>
            <w:vAlign w:val="center"/>
          </w:tcPr>
          <w:p w14:paraId="455B0C15" w14:textId="77777777" w:rsidR="00306142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50EB6907" w14:textId="77777777" w:rsidR="00306142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306142" w:rsidRPr="00AD4E4F" w14:paraId="31D287F1" w14:textId="77777777" w:rsidTr="00382849">
        <w:trPr>
          <w:trHeight w:val="417"/>
          <w:jc w:val="center"/>
        </w:trPr>
        <w:tc>
          <w:tcPr>
            <w:tcW w:w="1068" w:type="dxa"/>
            <w:vAlign w:val="center"/>
          </w:tcPr>
          <w:p w14:paraId="2F77D44E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231879CC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7D054931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ED5E4F2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7EBCF366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306142" w:rsidRPr="00AD4E4F" w14:paraId="517C0E07" w14:textId="77777777" w:rsidTr="00382849">
        <w:trPr>
          <w:trHeight w:val="417"/>
          <w:jc w:val="center"/>
        </w:trPr>
        <w:tc>
          <w:tcPr>
            <w:tcW w:w="1068" w:type="dxa"/>
            <w:vAlign w:val="center"/>
          </w:tcPr>
          <w:p w14:paraId="74B5F400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35EA0D6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604CD688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7ECF005C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1626" w:type="dxa"/>
            <w:vAlign w:val="center"/>
          </w:tcPr>
          <w:p w14:paraId="664DCB45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</w:tr>
      <w:tr w:rsidR="00306142" w:rsidRPr="00AD4E4F" w14:paraId="61F97CDA" w14:textId="77777777" w:rsidTr="00382849">
        <w:trPr>
          <w:trHeight w:val="417"/>
          <w:jc w:val="center"/>
        </w:trPr>
        <w:tc>
          <w:tcPr>
            <w:tcW w:w="1068" w:type="dxa"/>
            <w:vAlign w:val="center"/>
          </w:tcPr>
          <w:p w14:paraId="1F32F4F7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0EC7A15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0B141CA6" w14:textId="10CC81B9" w:rsidR="002C7081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Etablissement des fiche</w:t>
            </w:r>
            <w:r w:rsidR="00A36D42">
              <w:rPr>
                <w:rFonts w:eastAsia="Calibri" w:cs="Arial"/>
                <w:sz w:val="20"/>
                <w:szCs w:val="20"/>
                <w:lang w:val="fr-FR"/>
              </w:rPr>
              <w:t>s</w:t>
            </w:r>
            <w:r w:rsidRPr="0031286F">
              <w:rPr>
                <w:rFonts w:eastAsia="Calibri" w:cs="Arial"/>
                <w:sz w:val="20"/>
                <w:szCs w:val="20"/>
                <w:lang w:val="fr-FR"/>
              </w:rPr>
              <w:t xml:space="preserve"> d’écart éventuelles,</w:t>
            </w:r>
          </w:p>
          <w:p w14:paraId="1D9BB572" w14:textId="77777777" w:rsidR="00306142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Préparation de la réunion de clôture</w:t>
            </w:r>
          </w:p>
        </w:tc>
        <w:tc>
          <w:tcPr>
            <w:tcW w:w="1559" w:type="dxa"/>
            <w:vAlign w:val="center"/>
          </w:tcPr>
          <w:p w14:paraId="798C8AAC" w14:textId="77777777" w:rsidR="00306142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Equipe d’audit</w:t>
            </w:r>
          </w:p>
        </w:tc>
        <w:tc>
          <w:tcPr>
            <w:tcW w:w="1626" w:type="dxa"/>
            <w:vAlign w:val="center"/>
          </w:tcPr>
          <w:p w14:paraId="1FB0F025" w14:textId="77777777" w:rsidR="00306142" w:rsidRPr="0031286F" w:rsidRDefault="002C7081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/</w:t>
            </w:r>
          </w:p>
        </w:tc>
      </w:tr>
      <w:tr w:rsidR="00306142" w:rsidRPr="00AD4E4F" w14:paraId="6C7D8803" w14:textId="77777777" w:rsidTr="00382849">
        <w:trPr>
          <w:trHeight w:val="417"/>
          <w:jc w:val="center"/>
        </w:trPr>
        <w:tc>
          <w:tcPr>
            <w:tcW w:w="1068" w:type="dxa"/>
            <w:vAlign w:val="center"/>
          </w:tcPr>
          <w:p w14:paraId="3B37A6FD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10E120C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vAlign w:val="center"/>
          </w:tcPr>
          <w:p w14:paraId="73D743E7" w14:textId="77777777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Réunion de clôture</w:t>
            </w:r>
          </w:p>
          <w:p w14:paraId="2454E430" w14:textId="77777777" w:rsidR="00306142" w:rsidRPr="0031286F" w:rsidRDefault="00306142" w:rsidP="003A43A1">
            <w:pPr>
              <w:tabs>
                <w:tab w:val="left" w:pos="214"/>
              </w:tabs>
              <w:spacing w:before="40" w:after="40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</w:r>
            <w:r w:rsidR="00F509DE"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Présenter les écarts et signer les fiches,</w:t>
            </w:r>
          </w:p>
          <w:p w14:paraId="67C2D53C" w14:textId="77777777" w:rsidR="00306142" w:rsidRPr="0031286F" w:rsidRDefault="00306142" w:rsidP="003A43A1">
            <w:pPr>
              <w:tabs>
                <w:tab w:val="left" w:pos="214"/>
              </w:tabs>
              <w:spacing w:before="40" w:after="40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</w:r>
            <w:r w:rsidR="002C7081"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Présenter et commenter le rapport abrégé,</w:t>
            </w:r>
          </w:p>
          <w:p w14:paraId="387B49CC" w14:textId="77777777" w:rsidR="00306142" w:rsidRPr="0031286F" w:rsidRDefault="00306142" w:rsidP="003A43A1">
            <w:pPr>
              <w:tabs>
                <w:tab w:val="left" w:pos="214"/>
              </w:tabs>
              <w:spacing w:before="40" w:after="40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</w:r>
            <w:r w:rsidR="002C7081"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Fixer la date pour recevoir les actions correctives (max. 15 jours ouvrés)</w:t>
            </w: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,</w:t>
            </w:r>
          </w:p>
          <w:p w14:paraId="6CCAD945" w14:textId="77777777" w:rsidR="00306142" w:rsidRPr="0031286F" w:rsidRDefault="00306142" w:rsidP="003A43A1">
            <w:pPr>
              <w:tabs>
                <w:tab w:val="left" w:pos="214"/>
              </w:tabs>
              <w:spacing w:before="40" w:after="40"/>
              <w:ind w:left="214" w:hanging="214"/>
              <w:outlineLvl w:val="5"/>
              <w:rPr>
                <w:rFonts w:eastAsia="Times New Roman" w:cs="Arial"/>
                <w:sz w:val="18"/>
                <w:szCs w:val="18"/>
                <w:lang w:val="fr-FR" w:eastAsia="fr-FR"/>
              </w:rPr>
            </w:pP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</w:r>
            <w:r w:rsidR="002C7081"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Définir les changements à apporter à la portée d’accréditation (si applicable)</w:t>
            </w: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 xml:space="preserve"> </w:t>
            </w:r>
          </w:p>
          <w:p w14:paraId="3CFE14D1" w14:textId="77777777" w:rsidR="00306142" w:rsidRPr="0031286F" w:rsidRDefault="00306142" w:rsidP="003A43A1">
            <w:pPr>
              <w:tabs>
                <w:tab w:val="left" w:pos="214"/>
              </w:tabs>
              <w:spacing w:before="40" w:after="40"/>
              <w:ind w:left="215" w:hanging="215"/>
              <w:outlineLvl w:val="5"/>
              <w:rPr>
                <w:rFonts w:eastAsia="Times New Roman" w:cs="Arial"/>
                <w:sz w:val="20"/>
                <w:szCs w:val="20"/>
                <w:lang w:val="fr-FR" w:eastAsia="fr-FR"/>
              </w:rPr>
            </w:pP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-</w:t>
            </w:r>
            <w:r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ab/>
            </w:r>
            <w:r w:rsidR="002C7081" w:rsidRPr="0031286F">
              <w:rPr>
                <w:rFonts w:eastAsia="Times New Roman" w:cs="Arial"/>
                <w:sz w:val="18"/>
                <w:szCs w:val="18"/>
                <w:lang w:val="fr-FR" w:eastAsia="fr-FR"/>
              </w:rPr>
              <w:t>Informer l’OEC de la suite de la procédure d’accréditation.</w:t>
            </w:r>
          </w:p>
        </w:tc>
        <w:tc>
          <w:tcPr>
            <w:tcW w:w="3185" w:type="dxa"/>
            <w:gridSpan w:val="2"/>
            <w:vAlign w:val="center"/>
          </w:tcPr>
          <w:p w14:paraId="7A716D5D" w14:textId="6C33F05B" w:rsidR="00306142" w:rsidRPr="0031286F" w:rsidRDefault="00306142" w:rsidP="003A43A1">
            <w:pPr>
              <w:spacing w:before="40" w:after="40"/>
              <w:rPr>
                <w:rFonts w:eastAsia="Calibri" w:cs="Arial"/>
                <w:sz w:val="20"/>
                <w:szCs w:val="20"/>
                <w:lang w:val="fr-FR"/>
              </w:rPr>
            </w:pPr>
            <w:r w:rsidRPr="0031286F">
              <w:rPr>
                <w:rFonts w:eastAsia="Calibri" w:cs="Arial"/>
                <w:sz w:val="20"/>
                <w:szCs w:val="20"/>
                <w:lang w:val="fr-FR"/>
              </w:rPr>
              <w:t>Formulaire F003</w:t>
            </w:r>
            <w:r w:rsidR="009D522A" w:rsidRPr="0031286F">
              <w:rPr>
                <w:rFonts w:eastAsia="Calibri" w:cs="Arial"/>
                <w:sz w:val="20"/>
                <w:szCs w:val="20"/>
                <w:lang w:val="fr-FR"/>
              </w:rPr>
              <w:t>G</w:t>
            </w:r>
            <w:r w:rsidR="00681729">
              <w:rPr>
                <w:rFonts w:eastAsia="Calibri" w:cs="Arial"/>
                <w:sz w:val="20"/>
                <w:szCs w:val="20"/>
                <w:lang w:val="fr-FR"/>
              </w:rPr>
              <w:t xml:space="preserve"> </w:t>
            </w:r>
            <w:r w:rsidR="00681729" w:rsidRPr="00681729">
              <w:rPr>
                <w:rFonts w:eastAsia="Calibri" w:cs="Arial"/>
                <w:sz w:val="20"/>
                <w:szCs w:val="20"/>
                <w:lang w:val="fr-FR"/>
              </w:rPr>
              <w:t xml:space="preserve">– </w:t>
            </w:r>
            <w:r w:rsidR="00681729" w:rsidRPr="00EA369F">
              <w:rPr>
                <w:rFonts w:eastAsia="Calibri" w:cs="Arial"/>
                <w:i/>
                <w:sz w:val="20"/>
                <w:szCs w:val="20"/>
                <w:lang w:val="fr-FR"/>
              </w:rPr>
              <w:t>Liste de présence</w:t>
            </w:r>
            <w:r w:rsidR="00681729">
              <w:rPr>
                <w:rFonts w:eastAsia="Calibri" w:cs="Arial"/>
                <w:sz w:val="20"/>
                <w:szCs w:val="20"/>
                <w:lang w:val="fr-FR"/>
              </w:rPr>
              <w:t xml:space="preserve"> à remplir</w:t>
            </w:r>
          </w:p>
        </w:tc>
      </w:tr>
    </w:tbl>
    <w:p w14:paraId="26D7C56A" w14:textId="41742F09" w:rsidR="005577BA" w:rsidRDefault="005577BA" w:rsidP="00AC03C2">
      <w:pPr>
        <w:spacing w:after="0"/>
        <w:rPr>
          <w:rFonts w:asciiTheme="majorHAnsi" w:hAnsiTheme="majorHAnsi" w:cstheme="majorHAnsi"/>
          <w:sz w:val="16"/>
          <w:szCs w:val="1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567" w14:paraId="222F27BB" w14:textId="77777777" w:rsidTr="000C6567">
        <w:tc>
          <w:tcPr>
            <w:tcW w:w="9016" w:type="dxa"/>
          </w:tcPr>
          <w:p w14:paraId="45E5F685" w14:textId="1F98CCE5" w:rsidR="000C6567" w:rsidRDefault="000C6567" w:rsidP="00AC03C2">
            <w:pPr>
              <w:rPr>
                <w:rFonts w:asciiTheme="majorHAnsi" w:hAnsiTheme="majorHAnsi" w:cstheme="majorHAnsi"/>
                <w:sz w:val="16"/>
                <w:szCs w:val="10"/>
                <w:lang w:val="fr-FR"/>
              </w:rPr>
            </w:pPr>
            <w:r w:rsidRPr="00AD4E4F">
              <w:rPr>
                <w:rFonts w:cs="Arial"/>
                <w:bCs/>
                <w:color w:val="0000FF"/>
                <w:sz w:val="18"/>
                <w:lang w:val="fr-FR"/>
              </w:rPr>
              <w:t>Remarques :</w:t>
            </w:r>
            <w:r w:rsidRPr="00AD4E4F">
              <w:rPr>
                <w:rFonts w:cs="Arial"/>
                <w:bCs/>
                <w:sz w:val="18"/>
                <w:lang w:val="fr-FR"/>
              </w:rPr>
              <w:t xml:space="preserve"> La planification des phases de l’audit</w:t>
            </w:r>
            <w:r w:rsidR="006A0398">
              <w:rPr>
                <w:rFonts w:cs="Arial"/>
                <w:bCs/>
                <w:sz w:val="18"/>
                <w:lang w:val="fr-FR"/>
              </w:rPr>
              <w:t xml:space="preserve"> du</w:t>
            </w:r>
            <w:r w:rsidRPr="00AD4E4F">
              <w:rPr>
                <w:rFonts w:cs="Arial"/>
                <w:bCs/>
                <w:sz w:val="18"/>
                <w:lang w:val="fr-FR"/>
              </w:rPr>
              <w:t xml:space="preserve"> système de management et </w:t>
            </w:r>
            <w:r w:rsidR="006A0398">
              <w:rPr>
                <w:rFonts w:cs="Arial"/>
                <w:bCs/>
                <w:sz w:val="18"/>
                <w:lang w:val="fr-FR"/>
              </w:rPr>
              <w:t xml:space="preserve">de l’audit </w:t>
            </w:r>
            <w:r w:rsidRPr="00AD4E4F">
              <w:rPr>
                <w:rFonts w:cs="Arial"/>
                <w:bCs/>
                <w:sz w:val="18"/>
                <w:lang w:val="fr-FR"/>
              </w:rPr>
              <w:t>technique proposée ci-dessus est susceptible d’ajustements en fonction de contraintes éventuelles du planning de l’organisme qui ser</w:t>
            </w:r>
            <w:r w:rsidR="006A0398">
              <w:rPr>
                <w:rFonts w:cs="Arial"/>
                <w:bCs/>
                <w:sz w:val="18"/>
                <w:lang w:val="fr-FR"/>
              </w:rPr>
              <w:t>ont</w:t>
            </w:r>
            <w:r w:rsidRPr="00AD4E4F">
              <w:rPr>
                <w:rFonts w:cs="Arial"/>
                <w:bCs/>
                <w:sz w:val="18"/>
                <w:lang w:val="fr-FR"/>
              </w:rPr>
              <w:t xml:space="preserve"> précisé</w:t>
            </w:r>
            <w:r w:rsidR="006A0398">
              <w:rPr>
                <w:rFonts w:cs="Arial"/>
                <w:bCs/>
                <w:sz w:val="18"/>
                <w:lang w:val="fr-FR"/>
              </w:rPr>
              <w:t>s</w:t>
            </w:r>
            <w:r w:rsidRPr="00AD4E4F">
              <w:rPr>
                <w:rFonts w:cs="Arial"/>
                <w:bCs/>
                <w:sz w:val="18"/>
                <w:lang w:val="fr-FR"/>
              </w:rPr>
              <w:t xml:space="preserve"> en réunion d’ouverture.</w:t>
            </w:r>
          </w:p>
        </w:tc>
      </w:tr>
    </w:tbl>
    <w:p w14:paraId="7EF720DB" w14:textId="7FAF28CB" w:rsidR="004D19B5" w:rsidRPr="00AD4E4F" w:rsidRDefault="004D19B5" w:rsidP="000C6567">
      <w:pPr>
        <w:spacing w:after="0"/>
        <w:rPr>
          <w:sz w:val="20"/>
          <w:szCs w:val="20"/>
          <w:lang w:val="fr-FR"/>
        </w:rPr>
      </w:pPr>
    </w:p>
    <w:sectPr w:rsidR="004D19B5" w:rsidRPr="00AD4E4F" w:rsidSect="00382849">
      <w:headerReference w:type="default" r:id="rId10"/>
      <w:pgSz w:w="11906" w:h="16838"/>
      <w:pgMar w:top="1440" w:right="1440" w:bottom="1440" w:left="1440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3FE9C" w14:textId="77777777" w:rsidR="009005A2" w:rsidRDefault="009005A2" w:rsidP="005577BA">
      <w:pPr>
        <w:spacing w:after="0"/>
      </w:pPr>
      <w:r>
        <w:separator/>
      </w:r>
    </w:p>
  </w:endnote>
  <w:endnote w:type="continuationSeparator" w:id="0">
    <w:p w14:paraId="72E63799" w14:textId="77777777" w:rsidR="009005A2" w:rsidRDefault="009005A2" w:rsidP="005577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8D32C" w14:textId="77777777" w:rsidR="00384E56" w:rsidRPr="00384E56" w:rsidRDefault="00384E56" w:rsidP="00384E56">
    <w:pPr>
      <w:tabs>
        <w:tab w:val="center" w:pos="4680"/>
        <w:tab w:val="right" w:pos="9360"/>
      </w:tabs>
      <w:contextualSpacing/>
      <w:jc w:val="center"/>
      <w:rPr>
        <w:rFonts w:eastAsia="Times New Roman" w:cs="Times New Roman"/>
        <w:color w:val="808080"/>
        <w:sz w:val="18"/>
        <w:szCs w:val="24"/>
        <w:lang w:val="fr-CH" w:eastAsia="fr-FR"/>
      </w:rPr>
    </w:pPr>
    <w:r w:rsidRPr="00384E56">
      <w:rPr>
        <w:rFonts w:eastAsia="Times New Roman" w:cs="Times New Roman"/>
        <w:color w:val="808080"/>
        <w:sz w:val="18"/>
        <w:szCs w:val="24"/>
        <w:lang w:val="fr-CH" w:eastAsia="fr-FR"/>
      </w:rPr>
      <w:t>La version à jour de ce document est disponible sur www.portail-qualite.lu.</w:t>
    </w:r>
  </w:p>
  <w:p w14:paraId="323E12BC" w14:textId="0B75DEAE" w:rsidR="009005A2" w:rsidRPr="00384E56" w:rsidRDefault="00384E56" w:rsidP="00384E56">
    <w:pPr>
      <w:tabs>
        <w:tab w:val="center" w:pos="4680"/>
        <w:tab w:val="right" w:pos="9360"/>
      </w:tabs>
      <w:contextualSpacing/>
      <w:jc w:val="center"/>
      <w:rPr>
        <w:rFonts w:eastAsia="Times New Roman" w:cs="Times New Roman"/>
        <w:color w:val="808080"/>
        <w:sz w:val="18"/>
        <w:szCs w:val="24"/>
        <w:lang w:val="fr-CH" w:eastAsia="fr-FR"/>
      </w:rPr>
    </w:pPr>
    <w:r w:rsidRPr="00384E56">
      <w:rPr>
        <w:rFonts w:eastAsia="Times New Roman" w:cs="Times New Roman"/>
        <w:color w:val="808080"/>
        <w:sz w:val="18"/>
        <w:szCs w:val="24"/>
        <w:lang w:val="fr-CH" w:eastAsia="fr-FR"/>
      </w:rPr>
      <w:t>Les versions imprimées ne sont pas gérées.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3C55F" w14:textId="77777777" w:rsidR="009005A2" w:rsidRDefault="009005A2" w:rsidP="005577BA">
      <w:pPr>
        <w:spacing w:after="0"/>
      </w:pPr>
      <w:r>
        <w:separator/>
      </w:r>
    </w:p>
  </w:footnote>
  <w:footnote w:type="continuationSeparator" w:id="0">
    <w:p w14:paraId="3BDE71AA" w14:textId="77777777" w:rsidR="009005A2" w:rsidRDefault="009005A2" w:rsidP="005577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95"/>
      <w:gridCol w:w="1662"/>
      <w:gridCol w:w="1379"/>
      <w:gridCol w:w="1728"/>
      <w:gridCol w:w="2272"/>
    </w:tblGrid>
    <w:tr w:rsidR="00384E56" w:rsidRPr="00384E56" w14:paraId="1E3F2C42" w14:textId="77777777" w:rsidTr="00384E56">
      <w:trPr>
        <w:trHeight w:val="526"/>
      </w:trPr>
      <w:tc>
        <w:tcPr>
          <w:tcW w:w="24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78014F" w14:textId="77777777" w:rsidR="00384E56" w:rsidRPr="00384E56" w:rsidRDefault="00384E56" w:rsidP="00384E56">
          <w:pPr>
            <w:tabs>
              <w:tab w:val="center" w:pos="4536"/>
              <w:tab w:val="right" w:pos="9072"/>
            </w:tabs>
            <w:spacing w:after="0"/>
            <w:ind w:left="1332" w:hanging="1332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fr-FR" w:eastAsia="fr-FR"/>
            </w:rPr>
          </w:pPr>
          <w:r w:rsidRPr="00384E56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  <w:drawing>
              <wp:inline distT="0" distB="0" distL="0" distR="0" wp14:anchorId="5C5309E6" wp14:editId="78AF9DCF">
                <wp:extent cx="1438275" cy="333375"/>
                <wp:effectExtent l="0" t="0" r="9525" b="9525"/>
                <wp:docPr id="17" name="Picture 17" descr="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D1BFBF" w14:textId="77777777" w:rsidR="00384E56" w:rsidRPr="00BD64A7" w:rsidRDefault="00384E56" w:rsidP="00384E56">
          <w:pPr>
            <w:keepNext/>
            <w:spacing w:before="120" w:after="60"/>
            <w:jc w:val="center"/>
            <w:outlineLvl w:val="1"/>
            <w:rPr>
              <w:rFonts w:eastAsia="Times New Roman" w:cs="Arial"/>
              <w:b/>
              <w:bCs/>
              <w:sz w:val="20"/>
              <w:szCs w:val="20"/>
              <w:lang w:val="fr-FR" w:eastAsia="fr-FR"/>
            </w:rPr>
          </w:pPr>
          <w:r w:rsidRPr="00BD64A7">
            <w:rPr>
              <w:rFonts w:eastAsia="Times New Roman" w:cs="Arial"/>
              <w:b/>
              <w:bCs/>
              <w:sz w:val="20"/>
              <w:szCs w:val="20"/>
              <w:lang w:val="fr-FR" w:eastAsia="fr-FR"/>
            </w:rPr>
            <w:t>F003</w:t>
          </w:r>
          <w:r>
            <w:rPr>
              <w:rFonts w:eastAsia="Times New Roman" w:cs="Arial"/>
              <w:b/>
              <w:bCs/>
              <w:sz w:val="20"/>
              <w:szCs w:val="20"/>
              <w:lang w:val="fr-FR" w:eastAsia="fr-FR"/>
            </w:rPr>
            <w:t>S</w:t>
          </w:r>
          <w:r w:rsidRPr="00BD64A7">
            <w:rPr>
              <w:rFonts w:eastAsia="Times New Roman" w:cs="Arial"/>
              <w:b/>
              <w:bCs/>
              <w:sz w:val="20"/>
              <w:szCs w:val="20"/>
              <w:lang w:val="fr-FR" w:eastAsia="fr-FR"/>
            </w:rPr>
            <w:t xml:space="preserve"> – </w:t>
          </w:r>
          <w:r>
            <w:rPr>
              <w:rFonts w:eastAsia="Times New Roman" w:cs="Arial"/>
              <w:b/>
              <w:bCs/>
              <w:sz w:val="20"/>
              <w:szCs w:val="20"/>
              <w:lang w:val="fr-FR" w:eastAsia="fr-FR"/>
            </w:rPr>
            <w:t>Plan</w:t>
          </w:r>
          <w:r w:rsidRPr="00BD64A7">
            <w:rPr>
              <w:rFonts w:eastAsia="Times New Roman" w:cs="Arial"/>
              <w:b/>
              <w:bCs/>
              <w:sz w:val="20"/>
              <w:szCs w:val="20"/>
              <w:lang w:val="fr-FR" w:eastAsia="fr-FR"/>
            </w:rPr>
            <w:t xml:space="preserve"> d’audit</w:t>
          </w:r>
        </w:p>
        <w:p w14:paraId="2FB5DC60" w14:textId="77777777" w:rsidR="00384E56" w:rsidRPr="00BD64A7" w:rsidRDefault="00384E56" w:rsidP="00384E56">
          <w:pPr>
            <w:keepNext/>
            <w:spacing w:after="0"/>
            <w:jc w:val="center"/>
            <w:outlineLvl w:val="1"/>
            <w:rPr>
              <w:rFonts w:eastAsia="Times New Roman" w:cs="Arial"/>
              <w:bCs/>
              <w:iCs/>
              <w:sz w:val="20"/>
              <w:szCs w:val="20"/>
              <w:lang w:val="fr-FR" w:eastAsia="fr-FR"/>
            </w:rPr>
          </w:pPr>
          <w:r w:rsidRPr="00BD64A7">
            <w:rPr>
              <w:rFonts w:eastAsia="Times New Roman" w:cs="Arial"/>
              <w:bCs/>
              <w:iCs/>
              <w:sz w:val="20"/>
              <w:szCs w:val="20"/>
              <w:lang w:val="fr-FR" w:eastAsia="fr-FR"/>
            </w:rPr>
            <w:t>À compléter par le responsable d'</w:t>
          </w:r>
          <w:r>
            <w:rPr>
              <w:rFonts w:eastAsia="Times New Roman" w:cs="Arial"/>
              <w:bCs/>
              <w:iCs/>
              <w:sz w:val="20"/>
              <w:szCs w:val="20"/>
              <w:lang w:val="fr-FR" w:eastAsia="fr-FR"/>
            </w:rPr>
            <w:t xml:space="preserve">équipe </w:t>
          </w:r>
          <w:r w:rsidRPr="00BD64A7">
            <w:rPr>
              <w:rFonts w:eastAsia="Times New Roman" w:cs="Arial"/>
              <w:bCs/>
              <w:iCs/>
              <w:sz w:val="20"/>
              <w:szCs w:val="20"/>
              <w:lang w:val="fr-FR" w:eastAsia="fr-FR"/>
            </w:rPr>
            <w:t>et à transmettre à l'OLAS</w:t>
          </w:r>
        </w:p>
        <w:p w14:paraId="6CD71B53" w14:textId="6ED42E7B" w:rsidR="00384E56" w:rsidRPr="00384E56" w:rsidRDefault="00384E56" w:rsidP="00384E5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 w:cs="Arial"/>
              <w:b/>
              <w:szCs w:val="18"/>
              <w:lang w:val="fr-FR" w:eastAsia="fr-FR"/>
            </w:rPr>
          </w:pPr>
          <w:r w:rsidRPr="00BD64A7">
            <w:rPr>
              <w:rFonts w:eastAsia="Times New Roman" w:cs="Arial"/>
              <w:b/>
              <w:bCs/>
              <w:iCs/>
              <w:color w:val="0000FF"/>
              <w:sz w:val="20"/>
              <w:szCs w:val="24"/>
              <w:lang w:val="fr-FR" w:eastAsia="fr-FR"/>
            </w:rPr>
            <w:t>au moins 2 semaines avant l'audit.</w:t>
          </w:r>
        </w:p>
      </w:tc>
      <w:tc>
        <w:tcPr>
          <w:tcW w:w="21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402103" w14:textId="77777777" w:rsidR="00384E56" w:rsidRPr="00384E56" w:rsidRDefault="00384E56" w:rsidP="00384E5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fr-FR" w:eastAsia="fr-FR"/>
            </w:rPr>
          </w:pPr>
          <w:r w:rsidRPr="00384E56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  <w:drawing>
              <wp:inline distT="0" distB="0" distL="0" distR="0" wp14:anchorId="04460590" wp14:editId="0D50266E">
                <wp:extent cx="914400" cy="285750"/>
                <wp:effectExtent l="0" t="0" r="0" b="0"/>
                <wp:docPr id="18" name="Picture 18" descr="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E56" w:rsidRPr="00384E56" w14:paraId="3BEBB387" w14:textId="77777777" w:rsidTr="00384E56">
      <w:trPr>
        <w:trHeight w:val="45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91B458" w14:textId="77777777" w:rsidR="00384E56" w:rsidRPr="00384E56" w:rsidRDefault="00384E56" w:rsidP="00384E56">
          <w:pPr>
            <w:spacing w:after="0"/>
            <w:rPr>
              <w:rFonts w:ascii="Times New Roman" w:eastAsia="Times New Roman" w:hAnsi="Times New Roman" w:cs="Times New Roman"/>
              <w:sz w:val="20"/>
              <w:szCs w:val="20"/>
              <w:lang w:val="fr-FR" w:eastAsia="fr-FR"/>
            </w:rPr>
          </w:pPr>
        </w:p>
      </w:tc>
      <w:tc>
        <w:tcPr>
          <w:tcW w:w="15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C0820B" w14:textId="64791A0C" w:rsidR="00384E56" w:rsidRPr="00384E56" w:rsidRDefault="0090301F" w:rsidP="0090301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 w:cs="Arial"/>
              <w:sz w:val="20"/>
              <w:szCs w:val="20"/>
              <w:lang w:val="fr-FR" w:eastAsia="fr-FR"/>
            </w:rPr>
          </w:pPr>
          <w:r>
            <w:rPr>
              <w:rFonts w:eastAsia="Times New Roman" w:cs="Arial"/>
              <w:sz w:val="20"/>
              <w:szCs w:val="20"/>
              <w:lang w:val="fr-FR" w:eastAsia="fr-FR"/>
            </w:rPr>
            <w:t>09</w:t>
          </w:r>
          <w:r w:rsidR="00384E56" w:rsidRPr="00384E56">
            <w:rPr>
              <w:rFonts w:eastAsia="Times New Roman" w:cs="Arial"/>
              <w:sz w:val="20"/>
              <w:szCs w:val="20"/>
              <w:lang w:val="fr-FR" w:eastAsia="fr-FR"/>
            </w:rPr>
            <w:t>.</w:t>
          </w:r>
          <w:r>
            <w:rPr>
              <w:rFonts w:eastAsia="Times New Roman" w:cs="Arial"/>
              <w:sz w:val="20"/>
              <w:szCs w:val="20"/>
              <w:lang w:val="fr-FR" w:eastAsia="fr-FR"/>
            </w:rPr>
            <w:t>12</w:t>
          </w:r>
          <w:r w:rsidR="00384E56" w:rsidRPr="00384E56">
            <w:rPr>
              <w:rFonts w:eastAsia="Times New Roman" w:cs="Arial"/>
              <w:sz w:val="20"/>
              <w:szCs w:val="20"/>
              <w:lang w:val="fr-FR" w:eastAsia="fr-FR"/>
            </w:rPr>
            <w:t>.</w:t>
          </w:r>
          <w:r w:rsidR="00384E56">
            <w:rPr>
              <w:rFonts w:eastAsia="Times New Roman" w:cs="Arial"/>
              <w:sz w:val="20"/>
              <w:szCs w:val="20"/>
              <w:lang w:val="fr-FR" w:eastAsia="fr-FR"/>
            </w:rPr>
            <w:t>2020</w:t>
          </w: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498D07" w14:textId="5CDA3D08" w:rsidR="00384E56" w:rsidRPr="00384E56" w:rsidRDefault="00384E56" w:rsidP="00384E5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 w:cs="Arial"/>
              <w:sz w:val="20"/>
              <w:szCs w:val="20"/>
              <w:lang w:val="fr-FR" w:eastAsia="fr-FR"/>
            </w:rPr>
          </w:pPr>
          <w:r w:rsidRPr="00384E56">
            <w:rPr>
              <w:rFonts w:eastAsia="Times New Roman" w:cs="Arial"/>
              <w:sz w:val="20"/>
              <w:szCs w:val="20"/>
              <w:lang w:val="fr-FR" w:eastAsia="fr-FR"/>
            </w:rPr>
            <w:t>Version 0</w:t>
          </w:r>
          <w:r>
            <w:rPr>
              <w:rFonts w:eastAsia="Times New Roman" w:cs="Arial"/>
              <w:sz w:val="20"/>
              <w:szCs w:val="20"/>
              <w:lang w:val="fr-FR" w:eastAsia="fr-FR"/>
            </w:rPr>
            <w:t>2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425C1" w14:textId="5A346775" w:rsidR="00384E56" w:rsidRPr="00384E56" w:rsidRDefault="00384E56" w:rsidP="00384E5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 w:cs="Arial"/>
              <w:sz w:val="20"/>
              <w:szCs w:val="20"/>
              <w:lang w:val="fr-FR" w:eastAsia="fr-FR"/>
            </w:rPr>
          </w:pPr>
          <w:r w:rsidRPr="00384E56">
            <w:rPr>
              <w:rFonts w:eastAsia="Times New Roman" w:cs="Arial"/>
              <w:sz w:val="20"/>
              <w:szCs w:val="20"/>
              <w:lang w:val="fr-FR" w:eastAsia="fr-FR"/>
            </w:rPr>
            <w:t xml:space="preserve">Page </w:t>
          </w:r>
          <w:r w:rsidRPr="00384E56">
            <w:rPr>
              <w:rFonts w:eastAsia="Times New Roman" w:cs="Arial"/>
              <w:sz w:val="20"/>
              <w:szCs w:val="20"/>
              <w:lang w:val="fr-FR" w:eastAsia="fr-FR"/>
            </w:rPr>
            <w:fldChar w:fldCharType="begin"/>
          </w:r>
          <w:r w:rsidRPr="00384E56">
            <w:rPr>
              <w:rFonts w:eastAsia="Times New Roman" w:cs="Arial"/>
              <w:sz w:val="20"/>
              <w:szCs w:val="20"/>
              <w:lang w:val="fr-FR" w:eastAsia="fr-FR"/>
            </w:rPr>
            <w:instrText xml:space="preserve"> PAGE </w:instrText>
          </w:r>
          <w:r w:rsidRPr="00384E56">
            <w:rPr>
              <w:rFonts w:eastAsia="Times New Roman" w:cs="Arial"/>
              <w:sz w:val="20"/>
              <w:szCs w:val="20"/>
              <w:lang w:val="fr-FR" w:eastAsia="fr-FR"/>
            </w:rPr>
            <w:fldChar w:fldCharType="separate"/>
          </w:r>
          <w:r w:rsidR="000A0861">
            <w:rPr>
              <w:rFonts w:eastAsia="Times New Roman" w:cs="Arial"/>
              <w:noProof/>
              <w:sz w:val="20"/>
              <w:szCs w:val="20"/>
              <w:lang w:val="fr-FR" w:eastAsia="fr-FR"/>
            </w:rPr>
            <w:t>2</w:t>
          </w:r>
          <w:r w:rsidRPr="00384E56">
            <w:rPr>
              <w:rFonts w:eastAsia="Times New Roman" w:cs="Arial"/>
              <w:sz w:val="20"/>
              <w:szCs w:val="20"/>
              <w:lang w:val="fr-FR" w:eastAsia="fr-FR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fr-FR" w:eastAsia="fr-FR"/>
            </w:rPr>
            <w:t xml:space="preserve"> de </w:t>
          </w:r>
          <w:r>
            <w:rPr>
              <w:rFonts w:eastAsia="Times New Roman" w:cs="Arial"/>
              <w:sz w:val="20"/>
              <w:szCs w:val="20"/>
              <w:lang w:val="fr-FR" w:eastAsia="fr-FR"/>
            </w:rPr>
            <w:fldChar w:fldCharType="begin"/>
          </w:r>
          <w:r>
            <w:rPr>
              <w:rFonts w:eastAsia="Times New Roman" w:cs="Arial"/>
              <w:sz w:val="20"/>
              <w:szCs w:val="20"/>
              <w:lang w:val="fr-FR" w:eastAsia="fr-FR"/>
            </w:rPr>
            <w:instrText xml:space="preserve"> NUMPAGES   \* MERGEFORMAT </w:instrText>
          </w:r>
          <w:r>
            <w:rPr>
              <w:rFonts w:eastAsia="Times New Roman" w:cs="Arial"/>
              <w:sz w:val="20"/>
              <w:szCs w:val="20"/>
              <w:lang w:val="fr-FR" w:eastAsia="fr-FR"/>
            </w:rPr>
            <w:fldChar w:fldCharType="separate"/>
          </w:r>
          <w:r w:rsidR="000A0861">
            <w:rPr>
              <w:rFonts w:eastAsia="Times New Roman" w:cs="Arial"/>
              <w:noProof/>
              <w:sz w:val="20"/>
              <w:szCs w:val="20"/>
              <w:lang w:val="fr-FR" w:eastAsia="fr-FR"/>
            </w:rPr>
            <w:t>3</w:t>
          </w:r>
          <w:r>
            <w:rPr>
              <w:rFonts w:eastAsia="Times New Roman" w:cs="Arial"/>
              <w:sz w:val="20"/>
              <w:szCs w:val="20"/>
              <w:lang w:val="fr-FR" w:eastAsia="fr-FR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191947" w14:textId="77777777" w:rsidR="00384E56" w:rsidRPr="00384E56" w:rsidRDefault="00384E56" w:rsidP="00384E56">
          <w:pPr>
            <w:spacing w:after="0"/>
            <w:rPr>
              <w:rFonts w:ascii="Times New Roman" w:eastAsia="Times New Roman" w:hAnsi="Times New Roman" w:cs="Times New Roman"/>
              <w:sz w:val="20"/>
              <w:szCs w:val="20"/>
              <w:lang w:val="fr-FR" w:eastAsia="fr-FR"/>
            </w:rPr>
          </w:pPr>
        </w:p>
      </w:tc>
    </w:tr>
  </w:tbl>
  <w:p w14:paraId="16457199" w14:textId="77777777" w:rsidR="00384E56" w:rsidRPr="008C25BC" w:rsidRDefault="00384E56" w:rsidP="005577BA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96"/>
      <w:gridCol w:w="4366"/>
      <w:gridCol w:w="2254"/>
    </w:tblGrid>
    <w:tr w:rsidR="00B7778D" w:rsidRPr="005577BA" w14:paraId="0DF0AA2B" w14:textId="77777777" w:rsidTr="00382849">
      <w:trPr>
        <w:trHeight w:val="1653"/>
        <w:tblHeader/>
        <w:jc w:val="center"/>
      </w:trPr>
      <w:tc>
        <w:tcPr>
          <w:tcW w:w="2410" w:type="dxa"/>
          <w:shd w:val="clear" w:color="auto" w:fill="auto"/>
          <w:vAlign w:val="center"/>
        </w:tcPr>
        <w:p w14:paraId="39D47E57" w14:textId="77777777" w:rsidR="00B7778D" w:rsidRPr="005577BA" w:rsidRDefault="00B7778D" w:rsidP="005577BA">
          <w:pPr>
            <w:tabs>
              <w:tab w:val="center" w:pos="4536"/>
              <w:tab w:val="right" w:pos="9072"/>
            </w:tabs>
            <w:spacing w:after="0"/>
            <w:ind w:left="1332" w:hanging="1332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40140392" wp14:editId="5AD9CE0E">
                <wp:extent cx="1440815" cy="336550"/>
                <wp:effectExtent l="0" t="0" r="6985" b="6350"/>
                <wp:docPr id="3" name="Image 2" descr="Description: 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Description: 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14:paraId="27FF91C5" w14:textId="77777777" w:rsidR="00B7778D" w:rsidRPr="00BD64A7" w:rsidRDefault="00B7778D" w:rsidP="00BD64A7">
          <w:pPr>
            <w:keepNext/>
            <w:spacing w:before="120" w:after="60"/>
            <w:jc w:val="center"/>
            <w:outlineLvl w:val="1"/>
            <w:rPr>
              <w:rFonts w:eastAsia="Times New Roman" w:cs="Arial"/>
              <w:b/>
              <w:bCs/>
              <w:sz w:val="20"/>
              <w:szCs w:val="20"/>
              <w:lang w:val="fr-FR" w:eastAsia="fr-FR"/>
            </w:rPr>
          </w:pPr>
          <w:r w:rsidRPr="00BD64A7">
            <w:rPr>
              <w:rFonts w:eastAsia="Times New Roman" w:cs="Arial"/>
              <w:b/>
              <w:bCs/>
              <w:sz w:val="20"/>
              <w:szCs w:val="20"/>
              <w:lang w:val="fr-FR" w:eastAsia="fr-FR"/>
            </w:rPr>
            <w:t>F003</w:t>
          </w:r>
          <w:r>
            <w:rPr>
              <w:rFonts w:eastAsia="Times New Roman" w:cs="Arial"/>
              <w:b/>
              <w:bCs/>
              <w:sz w:val="20"/>
              <w:szCs w:val="20"/>
              <w:lang w:val="fr-FR" w:eastAsia="fr-FR"/>
            </w:rPr>
            <w:t>S</w:t>
          </w:r>
          <w:r w:rsidRPr="00BD64A7">
            <w:rPr>
              <w:rFonts w:eastAsia="Times New Roman" w:cs="Arial"/>
              <w:b/>
              <w:bCs/>
              <w:sz w:val="20"/>
              <w:szCs w:val="20"/>
              <w:lang w:val="fr-FR" w:eastAsia="fr-FR"/>
            </w:rPr>
            <w:t xml:space="preserve"> – </w:t>
          </w:r>
          <w:r>
            <w:rPr>
              <w:rFonts w:eastAsia="Times New Roman" w:cs="Arial"/>
              <w:b/>
              <w:bCs/>
              <w:sz w:val="20"/>
              <w:szCs w:val="20"/>
              <w:lang w:val="fr-FR" w:eastAsia="fr-FR"/>
            </w:rPr>
            <w:t>Plan</w:t>
          </w:r>
          <w:r w:rsidRPr="00BD64A7">
            <w:rPr>
              <w:rFonts w:eastAsia="Times New Roman" w:cs="Arial"/>
              <w:b/>
              <w:bCs/>
              <w:sz w:val="20"/>
              <w:szCs w:val="20"/>
              <w:lang w:val="fr-FR" w:eastAsia="fr-FR"/>
            </w:rPr>
            <w:t xml:space="preserve"> d’audit</w:t>
          </w:r>
        </w:p>
        <w:p w14:paraId="1287F4F5" w14:textId="77777777" w:rsidR="00B7778D" w:rsidRPr="00BD64A7" w:rsidRDefault="00B7778D" w:rsidP="00BD64A7">
          <w:pPr>
            <w:keepNext/>
            <w:spacing w:after="0"/>
            <w:jc w:val="center"/>
            <w:outlineLvl w:val="1"/>
            <w:rPr>
              <w:rFonts w:eastAsia="Times New Roman" w:cs="Arial"/>
              <w:bCs/>
              <w:iCs/>
              <w:sz w:val="20"/>
              <w:szCs w:val="20"/>
              <w:lang w:val="fr-FR" w:eastAsia="fr-FR"/>
            </w:rPr>
          </w:pPr>
          <w:r w:rsidRPr="00BD64A7">
            <w:rPr>
              <w:rFonts w:eastAsia="Times New Roman" w:cs="Arial"/>
              <w:bCs/>
              <w:iCs/>
              <w:sz w:val="20"/>
              <w:szCs w:val="20"/>
              <w:lang w:val="fr-FR" w:eastAsia="fr-FR"/>
            </w:rPr>
            <w:t>À compléter par le responsable d'</w:t>
          </w:r>
          <w:r>
            <w:rPr>
              <w:rFonts w:eastAsia="Times New Roman" w:cs="Arial"/>
              <w:bCs/>
              <w:iCs/>
              <w:sz w:val="20"/>
              <w:szCs w:val="20"/>
              <w:lang w:val="fr-FR" w:eastAsia="fr-FR"/>
            </w:rPr>
            <w:t xml:space="preserve">équipe </w:t>
          </w:r>
          <w:r w:rsidRPr="00BD64A7">
            <w:rPr>
              <w:rFonts w:eastAsia="Times New Roman" w:cs="Arial"/>
              <w:bCs/>
              <w:iCs/>
              <w:sz w:val="20"/>
              <w:szCs w:val="20"/>
              <w:lang w:val="fr-FR" w:eastAsia="fr-FR"/>
            </w:rPr>
            <w:t>et à transmettre à l'OLAS</w:t>
          </w:r>
        </w:p>
        <w:p w14:paraId="04CD0BF0" w14:textId="77777777" w:rsidR="00B7778D" w:rsidRPr="005577BA" w:rsidRDefault="00B7778D" w:rsidP="00BD64A7">
          <w:pPr>
            <w:spacing w:after="0"/>
            <w:jc w:val="center"/>
            <w:outlineLvl w:val="1"/>
            <w:rPr>
              <w:rFonts w:eastAsia="Calibri" w:cs="Arial"/>
              <w:b/>
              <w:sz w:val="20"/>
              <w:szCs w:val="20"/>
              <w:lang w:val="fr-FR"/>
            </w:rPr>
          </w:pPr>
          <w:r w:rsidRPr="00BD64A7">
            <w:rPr>
              <w:rFonts w:eastAsia="Times New Roman" w:cs="Arial"/>
              <w:b/>
              <w:bCs/>
              <w:iCs/>
              <w:color w:val="0000FF"/>
              <w:sz w:val="20"/>
              <w:szCs w:val="24"/>
              <w:lang w:val="fr-FR" w:eastAsia="fr-FR"/>
            </w:rPr>
            <w:t>au moins 2 semaines avant l'audit.</w:t>
          </w:r>
        </w:p>
      </w:tc>
      <w:tc>
        <w:tcPr>
          <w:tcW w:w="2268" w:type="dxa"/>
          <w:shd w:val="clear" w:color="auto" w:fill="auto"/>
          <w:vAlign w:val="center"/>
        </w:tcPr>
        <w:p w14:paraId="494F9AC1" w14:textId="77777777" w:rsidR="00B7778D" w:rsidRPr="005577BA" w:rsidRDefault="00B7778D" w:rsidP="005577B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Times New Roman" w:hAnsi="Times New Roman" w:cs="Times New Roman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bCs/>
              <w:noProof/>
              <w:lang w:val="en-US"/>
            </w:rPr>
            <w:drawing>
              <wp:inline distT="0" distB="0" distL="0" distR="0" wp14:anchorId="70C2DD01" wp14:editId="7EA55B1B">
                <wp:extent cx="914400" cy="285115"/>
                <wp:effectExtent l="0" t="0" r="0" b="635"/>
                <wp:docPr id="4" name="Image 1" descr="Description: 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Description: 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BCF51B" w14:textId="77777777" w:rsidR="00B7778D" w:rsidRPr="008C25BC" w:rsidRDefault="00B7778D" w:rsidP="005577BA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114"/>
    <w:multiLevelType w:val="hybridMultilevel"/>
    <w:tmpl w:val="DB88A46E"/>
    <w:lvl w:ilvl="0" w:tplc="90D81C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24947"/>
    <w:multiLevelType w:val="hybridMultilevel"/>
    <w:tmpl w:val="2342ECA0"/>
    <w:lvl w:ilvl="0" w:tplc="549659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82AD6"/>
    <w:multiLevelType w:val="hybridMultilevel"/>
    <w:tmpl w:val="92E4BC72"/>
    <w:lvl w:ilvl="0" w:tplc="2A323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28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B2"/>
    <w:rsid w:val="00001AB5"/>
    <w:rsid w:val="00002678"/>
    <w:rsid w:val="000031C1"/>
    <w:rsid w:val="000115C7"/>
    <w:rsid w:val="00034EA1"/>
    <w:rsid w:val="0005045F"/>
    <w:rsid w:val="00051B02"/>
    <w:rsid w:val="000550B1"/>
    <w:rsid w:val="00075E00"/>
    <w:rsid w:val="000837D9"/>
    <w:rsid w:val="000A0861"/>
    <w:rsid w:val="000A3709"/>
    <w:rsid w:val="000B79F7"/>
    <w:rsid w:val="000C2468"/>
    <w:rsid w:val="000C6567"/>
    <w:rsid w:val="000D2818"/>
    <w:rsid w:val="000E2417"/>
    <w:rsid w:val="000E7BFF"/>
    <w:rsid w:val="000F3909"/>
    <w:rsid w:val="000F4CFA"/>
    <w:rsid w:val="0010083D"/>
    <w:rsid w:val="001031CE"/>
    <w:rsid w:val="0010690C"/>
    <w:rsid w:val="00116E2D"/>
    <w:rsid w:val="001354C1"/>
    <w:rsid w:val="00146E65"/>
    <w:rsid w:val="00152767"/>
    <w:rsid w:val="001537C7"/>
    <w:rsid w:val="0015735D"/>
    <w:rsid w:val="00167A85"/>
    <w:rsid w:val="0017206B"/>
    <w:rsid w:val="00180E65"/>
    <w:rsid w:val="00183160"/>
    <w:rsid w:val="00191501"/>
    <w:rsid w:val="00192353"/>
    <w:rsid w:val="00192BFC"/>
    <w:rsid w:val="00194026"/>
    <w:rsid w:val="001A28FD"/>
    <w:rsid w:val="001C69D1"/>
    <w:rsid w:val="001C7BF6"/>
    <w:rsid w:val="001D5C7E"/>
    <w:rsid w:val="001D7429"/>
    <w:rsid w:val="001F1195"/>
    <w:rsid w:val="001F26B4"/>
    <w:rsid w:val="001F5A2E"/>
    <w:rsid w:val="001F6E44"/>
    <w:rsid w:val="0021411B"/>
    <w:rsid w:val="00223EF4"/>
    <w:rsid w:val="00227862"/>
    <w:rsid w:val="00236EB4"/>
    <w:rsid w:val="00240FB7"/>
    <w:rsid w:val="00245885"/>
    <w:rsid w:val="00254D34"/>
    <w:rsid w:val="00260365"/>
    <w:rsid w:val="00262544"/>
    <w:rsid w:val="00272005"/>
    <w:rsid w:val="0027216E"/>
    <w:rsid w:val="00274695"/>
    <w:rsid w:val="00290A69"/>
    <w:rsid w:val="0029173A"/>
    <w:rsid w:val="00294ACA"/>
    <w:rsid w:val="002A1E7D"/>
    <w:rsid w:val="002A6F33"/>
    <w:rsid w:val="002A7F13"/>
    <w:rsid w:val="002B149F"/>
    <w:rsid w:val="002B2FFC"/>
    <w:rsid w:val="002B43E6"/>
    <w:rsid w:val="002B613B"/>
    <w:rsid w:val="002B6392"/>
    <w:rsid w:val="002C2827"/>
    <w:rsid w:val="002C7081"/>
    <w:rsid w:val="002C7FF9"/>
    <w:rsid w:val="002E0AB6"/>
    <w:rsid w:val="002E6E90"/>
    <w:rsid w:val="002F2AED"/>
    <w:rsid w:val="002F3004"/>
    <w:rsid w:val="002F38DF"/>
    <w:rsid w:val="00301B59"/>
    <w:rsid w:val="00301B71"/>
    <w:rsid w:val="00306142"/>
    <w:rsid w:val="00311946"/>
    <w:rsid w:val="0031286F"/>
    <w:rsid w:val="00316FC8"/>
    <w:rsid w:val="00322F73"/>
    <w:rsid w:val="003244BB"/>
    <w:rsid w:val="003330D4"/>
    <w:rsid w:val="00337A8F"/>
    <w:rsid w:val="00342DC2"/>
    <w:rsid w:val="003502AD"/>
    <w:rsid w:val="00356618"/>
    <w:rsid w:val="00356880"/>
    <w:rsid w:val="0036266B"/>
    <w:rsid w:val="00367E42"/>
    <w:rsid w:val="00371AA6"/>
    <w:rsid w:val="00372F61"/>
    <w:rsid w:val="00376A79"/>
    <w:rsid w:val="00381BA6"/>
    <w:rsid w:val="00382407"/>
    <w:rsid w:val="00382849"/>
    <w:rsid w:val="00384E56"/>
    <w:rsid w:val="00395315"/>
    <w:rsid w:val="00395FBF"/>
    <w:rsid w:val="003A00BE"/>
    <w:rsid w:val="003A0D9B"/>
    <w:rsid w:val="003A43A1"/>
    <w:rsid w:val="003A7208"/>
    <w:rsid w:val="003B1CDE"/>
    <w:rsid w:val="003D0FF8"/>
    <w:rsid w:val="003D5C23"/>
    <w:rsid w:val="003E2482"/>
    <w:rsid w:val="003E3C28"/>
    <w:rsid w:val="003F4B1B"/>
    <w:rsid w:val="004132A0"/>
    <w:rsid w:val="00425A0A"/>
    <w:rsid w:val="00430AD5"/>
    <w:rsid w:val="00437689"/>
    <w:rsid w:val="0044045A"/>
    <w:rsid w:val="004415B2"/>
    <w:rsid w:val="00455C0A"/>
    <w:rsid w:val="00457B8C"/>
    <w:rsid w:val="00465779"/>
    <w:rsid w:val="004676AD"/>
    <w:rsid w:val="0047540F"/>
    <w:rsid w:val="004774D9"/>
    <w:rsid w:val="00483E56"/>
    <w:rsid w:val="00492D37"/>
    <w:rsid w:val="00496BFC"/>
    <w:rsid w:val="004A1B44"/>
    <w:rsid w:val="004A1E87"/>
    <w:rsid w:val="004C5770"/>
    <w:rsid w:val="004C642B"/>
    <w:rsid w:val="004C7AD6"/>
    <w:rsid w:val="004D19B5"/>
    <w:rsid w:val="004D1D5E"/>
    <w:rsid w:val="004E7AEE"/>
    <w:rsid w:val="00502083"/>
    <w:rsid w:val="00504609"/>
    <w:rsid w:val="00510E15"/>
    <w:rsid w:val="0051238B"/>
    <w:rsid w:val="00521CF5"/>
    <w:rsid w:val="005333F8"/>
    <w:rsid w:val="00541940"/>
    <w:rsid w:val="00543BDA"/>
    <w:rsid w:val="005467EB"/>
    <w:rsid w:val="005577BA"/>
    <w:rsid w:val="00573DF4"/>
    <w:rsid w:val="00582B7B"/>
    <w:rsid w:val="00592606"/>
    <w:rsid w:val="005B3D1E"/>
    <w:rsid w:val="005B546D"/>
    <w:rsid w:val="005C47CA"/>
    <w:rsid w:val="005C7368"/>
    <w:rsid w:val="005C764F"/>
    <w:rsid w:val="005D1FF1"/>
    <w:rsid w:val="005D2E58"/>
    <w:rsid w:val="005D4E68"/>
    <w:rsid w:val="005E6CB7"/>
    <w:rsid w:val="005F3B29"/>
    <w:rsid w:val="005F450B"/>
    <w:rsid w:val="0060571B"/>
    <w:rsid w:val="00611586"/>
    <w:rsid w:val="006123B3"/>
    <w:rsid w:val="0061349B"/>
    <w:rsid w:val="00620729"/>
    <w:rsid w:val="006236CD"/>
    <w:rsid w:val="00623E5B"/>
    <w:rsid w:val="00630549"/>
    <w:rsid w:val="00634689"/>
    <w:rsid w:val="00640D32"/>
    <w:rsid w:val="0064344D"/>
    <w:rsid w:val="00651077"/>
    <w:rsid w:val="006544CB"/>
    <w:rsid w:val="00666C6C"/>
    <w:rsid w:val="00677A0A"/>
    <w:rsid w:val="00681729"/>
    <w:rsid w:val="006860E3"/>
    <w:rsid w:val="006A0398"/>
    <w:rsid w:val="006A174E"/>
    <w:rsid w:val="006B1931"/>
    <w:rsid w:val="006B3B80"/>
    <w:rsid w:val="006B4F2F"/>
    <w:rsid w:val="006C5DBA"/>
    <w:rsid w:val="006F3DAC"/>
    <w:rsid w:val="006F3E9A"/>
    <w:rsid w:val="006F489D"/>
    <w:rsid w:val="006F5099"/>
    <w:rsid w:val="00710A08"/>
    <w:rsid w:val="00715072"/>
    <w:rsid w:val="00715F19"/>
    <w:rsid w:val="00716FC2"/>
    <w:rsid w:val="00721090"/>
    <w:rsid w:val="007219DC"/>
    <w:rsid w:val="007224F3"/>
    <w:rsid w:val="007226B4"/>
    <w:rsid w:val="00723A6B"/>
    <w:rsid w:val="00724E25"/>
    <w:rsid w:val="00740D0F"/>
    <w:rsid w:val="00743C4E"/>
    <w:rsid w:val="00760844"/>
    <w:rsid w:val="00760C53"/>
    <w:rsid w:val="00764141"/>
    <w:rsid w:val="00764BAC"/>
    <w:rsid w:val="00771AD1"/>
    <w:rsid w:val="00772BFF"/>
    <w:rsid w:val="007766ED"/>
    <w:rsid w:val="007906F1"/>
    <w:rsid w:val="007938A1"/>
    <w:rsid w:val="00797553"/>
    <w:rsid w:val="00797D77"/>
    <w:rsid w:val="007A40AF"/>
    <w:rsid w:val="007B78A0"/>
    <w:rsid w:val="007C0447"/>
    <w:rsid w:val="007C4C83"/>
    <w:rsid w:val="007F0DBE"/>
    <w:rsid w:val="007F3274"/>
    <w:rsid w:val="008022D8"/>
    <w:rsid w:val="008040AA"/>
    <w:rsid w:val="00805E5E"/>
    <w:rsid w:val="008145CE"/>
    <w:rsid w:val="00821AAE"/>
    <w:rsid w:val="00847B9F"/>
    <w:rsid w:val="00870CDA"/>
    <w:rsid w:val="0087137E"/>
    <w:rsid w:val="0087208A"/>
    <w:rsid w:val="0087374C"/>
    <w:rsid w:val="00877097"/>
    <w:rsid w:val="008936AC"/>
    <w:rsid w:val="008A1EFF"/>
    <w:rsid w:val="008A3D1A"/>
    <w:rsid w:val="008B1024"/>
    <w:rsid w:val="008B4665"/>
    <w:rsid w:val="008B6083"/>
    <w:rsid w:val="008B6BB6"/>
    <w:rsid w:val="008C25BC"/>
    <w:rsid w:val="008D26DE"/>
    <w:rsid w:val="008D2E8F"/>
    <w:rsid w:val="008F1504"/>
    <w:rsid w:val="008F4F7B"/>
    <w:rsid w:val="009005A2"/>
    <w:rsid w:val="00901F77"/>
    <w:rsid w:val="0090301F"/>
    <w:rsid w:val="00903F30"/>
    <w:rsid w:val="009106F4"/>
    <w:rsid w:val="00910869"/>
    <w:rsid w:val="00916765"/>
    <w:rsid w:val="0092370C"/>
    <w:rsid w:val="00942221"/>
    <w:rsid w:val="00963E07"/>
    <w:rsid w:val="00966BC2"/>
    <w:rsid w:val="00967191"/>
    <w:rsid w:val="00972787"/>
    <w:rsid w:val="00992086"/>
    <w:rsid w:val="009B046D"/>
    <w:rsid w:val="009C0DFA"/>
    <w:rsid w:val="009C3785"/>
    <w:rsid w:val="009D0ADA"/>
    <w:rsid w:val="009D4497"/>
    <w:rsid w:val="009D50C9"/>
    <w:rsid w:val="009D522A"/>
    <w:rsid w:val="009E63BB"/>
    <w:rsid w:val="009E7476"/>
    <w:rsid w:val="009F6B67"/>
    <w:rsid w:val="00A01153"/>
    <w:rsid w:val="00A01C58"/>
    <w:rsid w:val="00A152D8"/>
    <w:rsid w:val="00A21F9C"/>
    <w:rsid w:val="00A324A0"/>
    <w:rsid w:val="00A348FE"/>
    <w:rsid w:val="00A36D42"/>
    <w:rsid w:val="00A6193F"/>
    <w:rsid w:val="00A6367B"/>
    <w:rsid w:val="00A651B5"/>
    <w:rsid w:val="00A71B53"/>
    <w:rsid w:val="00A76F4B"/>
    <w:rsid w:val="00A82C86"/>
    <w:rsid w:val="00A846E4"/>
    <w:rsid w:val="00A940D9"/>
    <w:rsid w:val="00A95839"/>
    <w:rsid w:val="00AC03C2"/>
    <w:rsid w:val="00AC0DDC"/>
    <w:rsid w:val="00AC343E"/>
    <w:rsid w:val="00AC77D2"/>
    <w:rsid w:val="00AC7DCB"/>
    <w:rsid w:val="00AD3048"/>
    <w:rsid w:val="00AD3836"/>
    <w:rsid w:val="00AD4E4F"/>
    <w:rsid w:val="00AD79B7"/>
    <w:rsid w:val="00AE5B83"/>
    <w:rsid w:val="00B01898"/>
    <w:rsid w:val="00B11500"/>
    <w:rsid w:val="00B12F1B"/>
    <w:rsid w:val="00B232F0"/>
    <w:rsid w:val="00B2356F"/>
    <w:rsid w:val="00B3021C"/>
    <w:rsid w:val="00B40737"/>
    <w:rsid w:val="00B418B6"/>
    <w:rsid w:val="00B46901"/>
    <w:rsid w:val="00B50976"/>
    <w:rsid w:val="00B510A8"/>
    <w:rsid w:val="00B5631C"/>
    <w:rsid w:val="00B5799C"/>
    <w:rsid w:val="00B62085"/>
    <w:rsid w:val="00B71762"/>
    <w:rsid w:val="00B76D2E"/>
    <w:rsid w:val="00B7747F"/>
    <w:rsid w:val="00B7778D"/>
    <w:rsid w:val="00B8294D"/>
    <w:rsid w:val="00B87587"/>
    <w:rsid w:val="00B95EBE"/>
    <w:rsid w:val="00BC5E8D"/>
    <w:rsid w:val="00BD64A7"/>
    <w:rsid w:val="00BE28E1"/>
    <w:rsid w:val="00BE38D5"/>
    <w:rsid w:val="00BE52C9"/>
    <w:rsid w:val="00BF5291"/>
    <w:rsid w:val="00C26657"/>
    <w:rsid w:val="00C27BDC"/>
    <w:rsid w:val="00C41086"/>
    <w:rsid w:val="00C67B02"/>
    <w:rsid w:val="00C72777"/>
    <w:rsid w:val="00C84197"/>
    <w:rsid w:val="00C94A19"/>
    <w:rsid w:val="00C94B6E"/>
    <w:rsid w:val="00CB4AB6"/>
    <w:rsid w:val="00CB69C5"/>
    <w:rsid w:val="00CB6B5F"/>
    <w:rsid w:val="00CC42FD"/>
    <w:rsid w:val="00CD69E9"/>
    <w:rsid w:val="00D0107F"/>
    <w:rsid w:val="00D0184F"/>
    <w:rsid w:val="00D174EB"/>
    <w:rsid w:val="00D218F2"/>
    <w:rsid w:val="00D249E3"/>
    <w:rsid w:val="00D275BB"/>
    <w:rsid w:val="00D30FBB"/>
    <w:rsid w:val="00D422AF"/>
    <w:rsid w:val="00D51CAD"/>
    <w:rsid w:val="00D523B1"/>
    <w:rsid w:val="00D75603"/>
    <w:rsid w:val="00D76445"/>
    <w:rsid w:val="00D801B2"/>
    <w:rsid w:val="00D901E2"/>
    <w:rsid w:val="00D91367"/>
    <w:rsid w:val="00DA5F3A"/>
    <w:rsid w:val="00DB204E"/>
    <w:rsid w:val="00DC13C1"/>
    <w:rsid w:val="00DC613B"/>
    <w:rsid w:val="00DD2D00"/>
    <w:rsid w:val="00DE55B2"/>
    <w:rsid w:val="00E04F31"/>
    <w:rsid w:val="00E05BCF"/>
    <w:rsid w:val="00E07951"/>
    <w:rsid w:val="00E112A8"/>
    <w:rsid w:val="00E15C67"/>
    <w:rsid w:val="00E22087"/>
    <w:rsid w:val="00E2409B"/>
    <w:rsid w:val="00E31CC5"/>
    <w:rsid w:val="00E35F83"/>
    <w:rsid w:val="00E471F5"/>
    <w:rsid w:val="00E47D11"/>
    <w:rsid w:val="00E561DA"/>
    <w:rsid w:val="00E57E4C"/>
    <w:rsid w:val="00E648CC"/>
    <w:rsid w:val="00E65A34"/>
    <w:rsid w:val="00E84F2F"/>
    <w:rsid w:val="00E8654C"/>
    <w:rsid w:val="00EB55C4"/>
    <w:rsid w:val="00EB7FE7"/>
    <w:rsid w:val="00EC5055"/>
    <w:rsid w:val="00ED3720"/>
    <w:rsid w:val="00ED3931"/>
    <w:rsid w:val="00EE5703"/>
    <w:rsid w:val="00EF199F"/>
    <w:rsid w:val="00F040C7"/>
    <w:rsid w:val="00F1342A"/>
    <w:rsid w:val="00F1675B"/>
    <w:rsid w:val="00F26737"/>
    <w:rsid w:val="00F403DB"/>
    <w:rsid w:val="00F509DE"/>
    <w:rsid w:val="00F82760"/>
    <w:rsid w:val="00F86402"/>
    <w:rsid w:val="00F91509"/>
    <w:rsid w:val="00FA5348"/>
    <w:rsid w:val="00FB1FC4"/>
    <w:rsid w:val="00FB440C"/>
    <w:rsid w:val="00FC5B5D"/>
    <w:rsid w:val="00FC6D3E"/>
    <w:rsid w:val="00FD059D"/>
    <w:rsid w:val="00FD0F64"/>
    <w:rsid w:val="00FD5154"/>
    <w:rsid w:val="00FE25F3"/>
    <w:rsid w:val="00FE68ED"/>
    <w:rsid w:val="00FE7CC0"/>
    <w:rsid w:val="00FF142B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49A2A3B"/>
  <w15:docId w15:val="{08236064-32E8-46EB-9735-6AF279B5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22"/>
        <w:szCs w:val="22"/>
        <w:lang w:val="fr-B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40C"/>
  </w:style>
  <w:style w:type="paragraph" w:styleId="Heading1">
    <w:name w:val="heading 1"/>
    <w:basedOn w:val="Normal"/>
    <w:next w:val="Normal"/>
    <w:link w:val="Heading1Char"/>
    <w:uiPriority w:val="9"/>
    <w:qFormat/>
    <w:rsid w:val="006B1931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2D8"/>
    <w:pPr>
      <w:keepNext/>
      <w:keepLines/>
      <w:spacing w:before="200" w:after="0"/>
      <w:outlineLvl w:val="1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AAE"/>
    <w:pPr>
      <w:keepNext/>
      <w:keepLines/>
      <w:spacing w:before="120"/>
      <w:outlineLvl w:val="2"/>
    </w:pPr>
    <w:rPr>
      <w:rFonts w:eastAsia="Times New Roman" w:cs="Arial"/>
      <w:bCs/>
      <w:color w:val="0000FF"/>
      <w:sz w:val="20"/>
      <w:szCs w:val="20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F3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F30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F30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F30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F30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F30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931"/>
    <w:rPr>
      <w:rFonts w:asciiTheme="majorHAnsi" w:eastAsiaTheme="majorEastAsia" w:hAnsiTheme="majorHAnsi"/>
      <w:b/>
      <w:bCs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022D8"/>
    <w:rPr>
      <w:rFonts w:asciiTheme="majorHAnsi" w:eastAsiaTheme="majorEastAsia" w:hAnsiTheme="majorHAnsi" w:cstheme="maj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1AAE"/>
    <w:rPr>
      <w:rFonts w:eastAsia="Times New Roman" w:cs="Arial"/>
      <w:bCs/>
      <w:color w:val="0000FF"/>
      <w:sz w:val="20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3F30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3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3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F3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3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03F30"/>
    <w:rPr>
      <w:b/>
      <w:bCs/>
    </w:rPr>
  </w:style>
  <w:style w:type="character" w:styleId="Emphasis">
    <w:name w:val="Emphasis"/>
    <w:basedOn w:val="DefaultParagraphFont"/>
    <w:uiPriority w:val="20"/>
    <w:qFormat/>
    <w:rsid w:val="00903F30"/>
    <w:rPr>
      <w:i/>
      <w:iCs/>
    </w:rPr>
  </w:style>
  <w:style w:type="paragraph" w:styleId="NoSpacing">
    <w:name w:val="No Spacing"/>
    <w:uiPriority w:val="1"/>
    <w:qFormat/>
    <w:rsid w:val="00903F30"/>
    <w:pPr>
      <w:spacing w:after="0"/>
    </w:pPr>
  </w:style>
  <w:style w:type="paragraph" w:styleId="ListParagraph">
    <w:name w:val="List Paragraph"/>
    <w:basedOn w:val="Normal"/>
    <w:uiPriority w:val="34"/>
    <w:qFormat/>
    <w:rsid w:val="00903F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3F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03F3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F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03F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3F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03F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03F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03F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F3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22F73"/>
    <w:pPr>
      <w:tabs>
        <w:tab w:val="right" w:leader="dot" w:pos="9072"/>
      </w:tabs>
      <w:spacing w:after="100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AC03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7B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77BA"/>
  </w:style>
  <w:style w:type="paragraph" w:styleId="Footer">
    <w:name w:val="footer"/>
    <w:basedOn w:val="Normal"/>
    <w:link w:val="FooterChar"/>
    <w:uiPriority w:val="99"/>
    <w:unhideWhenUsed/>
    <w:rsid w:val="005577B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77BA"/>
  </w:style>
  <w:style w:type="paragraph" w:styleId="BalloonText">
    <w:name w:val="Balloon Text"/>
    <w:basedOn w:val="Normal"/>
    <w:link w:val="BalloonTextChar"/>
    <w:uiPriority w:val="99"/>
    <w:semiHidden/>
    <w:unhideWhenUsed/>
    <w:rsid w:val="005577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BA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322F73"/>
    <w:pPr>
      <w:tabs>
        <w:tab w:val="right" w:leader="dot" w:pos="9072"/>
      </w:tabs>
      <w:spacing w:after="100"/>
      <w:ind w:left="200"/>
    </w:pPr>
    <w:rPr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22F73"/>
    <w:pPr>
      <w:tabs>
        <w:tab w:val="right" w:leader="dot" w:pos="9072"/>
      </w:tabs>
      <w:spacing w:after="100"/>
      <w:ind w:left="720"/>
    </w:pPr>
    <w:rPr>
      <w:b/>
      <w:i/>
      <w:sz w:val="20"/>
    </w:rPr>
  </w:style>
  <w:style w:type="paragraph" w:styleId="BodyText">
    <w:name w:val="Body Text"/>
    <w:basedOn w:val="Normal"/>
    <w:link w:val="BodyTextChar"/>
    <w:rsid w:val="004C5770"/>
    <w:pPr>
      <w:spacing w:after="0"/>
    </w:pPr>
    <w:rPr>
      <w:rFonts w:ascii="Times New Roman" w:eastAsia="Times New Roman" w:hAnsi="Times New Roman" w:cs="Times New Roman"/>
      <w:b/>
      <w:sz w:val="44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4C5770"/>
    <w:rPr>
      <w:rFonts w:ascii="Times New Roman" w:eastAsia="Times New Roman" w:hAnsi="Times New Roman" w:cs="Times New Roman"/>
      <w:b/>
      <w:sz w:val="44"/>
      <w:szCs w:val="24"/>
      <w:lang w:val="fr-FR" w:eastAsia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E1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E15"/>
  </w:style>
  <w:style w:type="character" w:styleId="CommentReference">
    <w:name w:val="annotation reference"/>
    <w:basedOn w:val="DefaultParagraphFont"/>
    <w:uiPriority w:val="99"/>
    <w:semiHidden/>
    <w:unhideWhenUsed/>
    <w:rsid w:val="00437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68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E57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276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04E8-F187-4F45-8E2D-638FE492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F003S_FR</vt:lpstr>
      <vt:lpstr/>
    </vt:vector>
  </TitlesOfParts>
  <Company>OLAS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F003S_FR</dc:title>
  <dc:creator>User</dc:creator>
  <cp:lastModifiedBy>Monique JACOBY</cp:lastModifiedBy>
  <cp:revision>87</cp:revision>
  <cp:lastPrinted>2018-04-30T08:37:00Z</cp:lastPrinted>
  <dcterms:created xsi:type="dcterms:W3CDTF">2019-12-27T11:37:00Z</dcterms:created>
  <dcterms:modified xsi:type="dcterms:W3CDTF">2020-12-03T09:59:00Z</dcterms:modified>
  <cp:contentStatus/>
</cp:coreProperties>
</file>